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5FE15" w14:textId="77777777" w:rsidR="00FE36DF" w:rsidRDefault="00FE36DF" w:rsidP="00FE36DF">
      <w:pPr>
        <w:spacing w:after="0" w:line="240" w:lineRule="auto"/>
        <w:rPr>
          <w:rFonts w:ascii="Myriad Pro" w:hAnsi="Myriad Pro" w:cs="Myriad Arabic"/>
          <w:b/>
          <w:color w:val="496BB2"/>
          <w:sz w:val="40"/>
          <w:szCs w:val="40"/>
          <w:lang w:val="es-MX"/>
        </w:rPr>
      </w:pPr>
      <w:r w:rsidRPr="00CF0E93">
        <w:rPr>
          <w:rFonts w:ascii="Myriad Pro" w:hAnsi="Myriad Pro" w:cs="Myriad Arabic"/>
          <w:b/>
          <w:color w:val="496BB2"/>
          <w:sz w:val="40"/>
          <w:szCs w:val="40"/>
          <w:lang w:val="es-MX"/>
        </w:rPr>
        <w:t>FANTASÍA DE ITALIA</w:t>
      </w:r>
      <w:r w:rsidRPr="00CF0E93">
        <w:rPr>
          <w:rFonts w:ascii="Myriad Pro" w:hAnsi="Myriad Pro" w:cs="Myriad Arabic"/>
          <w:b/>
          <w:color w:val="496BB2"/>
          <w:sz w:val="40"/>
          <w:szCs w:val="40"/>
          <w:lang w:val="es-MX"/>
        </w:rPr>
        <w:tab/>
      </w:r>
    </w:p>
    <w:p w14:paraId="1DF147DE" w14:textId="77777777" w:rsidR="00FE36DF" w:rsidRDefault="00FE36DF" w:rsidP="00FE36DF">
      <w:pPr>
        <w:spacing w:after="0" w:line="240" w:lineRule="auto"/>
        <w:rPr>
          <w:rFonts w:ascii="Myriad Pro" w:hAnsi="Myriad Pro" w:cs="Myriad Arabic"/>
          <w:b/>
          <w:color w:val="496BB2"/>
          <w:sz w:val="36"/>
          <w:szCs w:val="36"/>
          <w:lang w:val="es-MX"/>
        </w:rPr>
      </w:pPr>
      <w:r w:rsidRPr="00B27D6E">
        <w:rPr>
          <w:rFonts w:ascii="Myriad Pro" w:hAnsi="Myriad Pro" w:cs="Myriad Arabic"/>
          <w:b/>
          <w:color w:val="496BB2"/>
          <w:sz w:val="36"/>
          <w:szCs w:val="36"/>
          <w:lang w:val="es-MX"/>
        </w:rPr>
        <w:tab/>
      </w:r>
      <w:r w:rsidRPr="00B27D6E">
        <w:rPr>
          <w:rFonts w:ascii="Myriad Pro" w:hAnsi="Myriad Pro" w:cs="Myriad Arabic"/>
          <w:b/>
          <w:color w:val="496BB2"/>
          <w:sz w:val="36"/>
          <w:szCs w:val="36"/>
          <w:lang w:val="es-MX"/>
        </w:rPr>
        <w:tab/>
      </w:r>
      <w:r w:rsidRPr="00B27D6E">
        <w:rPr>
          <w:rFonts w:ascii="Myriad Pro" w:hAnsi="Myriad Pro" w:cs="Myriad Arabic"/>
          <w:b/>
          <w:color w:val="496BB2"/>
          <w:sz w:val="36"/>
          <w:szCs w:val="36"/>
          <w:lang w:val="es-MX"/>
        </w:rPr>
        <w:tab/>
      </w:r>
    </w:p>
    <w:p w14:paraId="4C5EDA20" w14:textId="77777777" w:rsidR="00FE36DF" w:rsidRPr="00B426B8" w:rsidRDefault="00FE36DF" w:rsidP="00FE36DF">
      <w:pPr>
        <w:spacing w:after="0" w:line="240" w:lineRule="auto"/>
        <w:jc w:val="right"/>
        <w:rPr>
          <w:rFonts w:ascii="Myriad Pro" w:hAnsi="Myriad Pro" w:cs="Myriad Arabic"/>
          <w:b/>
          <w:color w:val="496BB2"/>
          <w:lang w:val="es-MX"/>
        </w:rPr>
      </w:pPr>
      <w:r w:rsidRPr="00B426B8">
        <w:rPr>
          <w:rFonts w:ascii="Myriad Pro" w:hAnsi="Myriad Pro" w:cs="Myriad Arabic"/>
          <w:b/>
          <w:color w:val="496BB2"/>
          <w:lang w:val="es-MX"/>
        </w:rPr>
        <w:t>CÓDIGO: 1219</w:t>
      </w:r>
    </w:p>
    <w:p w14:paraId="6DE2EC97" w14:textId="77777777" w:rsidR="00FE36DF" w:rsidRPr="00CC1BFB" w:rsidRDefault="00FE36DF" w:rsidP="00FE36DF">
      <w:pPr>
        <w:spacing w:after="0" w:line="240" w:lineRule="auto"/>
        <w:rPr>
          <w:rFonts w:ascii="Myriad Pro" w:hAnsi="Myriad Pro" w:cs="Myriad Arabic"/>
          <w:b/>
          <w:color w:val="496BB2"/>
          <w:sz w:val="30"/>
          <w:szCs w:val="30"/>
        </w:rPr>
      </w:pPr>
      <w:r>
        <w:rPr>
          <w:rFonts w:ascii="Myriad Pro" w:hAnsi="Myriad Pro" w:cs="Myriad Arabic"/>
          <w:b/>
          <w:color w:val="496BB2"/>
          <w:sz w:val="32"/>
          <w:szCs w:val="32"/>
          <w:lang w:val="es-MX"/>
        </w:rPr>
        <w:t xml:space="preserve">ITINERARIO </w:t>
      </w:r>
    </w:p>
    <w:p w14:paraId="359B5D6F" w14:textId="708EEB60" w:rsidR="00FE36DF" w:rsidRPr="00B574DA" w:rsidRDefault="00FE36DF" w:rsidP="00FE36DF">
      <w:pPr>
        <w:pStyle w:val="Sinespaciado"/>
        <w:rPr>
          <w:rFonts w:ascii="Myriad Pro" w:hAnsi="Myriad Pro" w:cs="Myriad Arabic"/>
          <w:lang w:val="en-US"/>
        </w:rPr>
      </w:pPr>
      <w:r w:rsidRPr="00B574DA">
        <w:rPr>
          <w:rFonts w:ascii="Myriad Pro" w:hAnsi="Myriad Pro" w:cs="Myriad Arabic"/>
          <w:b/>
          <w:lang w:val="en-US"/>
        </w:rPr>
        <w:t xml:space="preserve">SALIDAS: </w:t>
      </w:r>
      <w:r w:rsidR="00185D74" w:rsidRPr="00B574DA">
        <w:rPr>
          <w:rFonts w:ascii="Myriad Pro" w:hAnsi="Myriad Pro" w:cs="Myriad Arabic"/>
          <w:bCs/>
          <w:lang w:val="en-US"/>
        </w:rPr>
        <w:t>05,</w:t>
      </w:r>
      <w:r w:rsidR="00B574DA" w:rsidRPr="00B574DA">
        <w:rPr>
          <w:rFonts w:ascii="Myriad Pro" w:hAnsi="Myriad Pro" w:cs="Myriad Arabic"/>
          <w:bCs/>
          <w:lang w:val="en-US"/>
        </w:rPr>
        <w:t xml:space="preserve"> </w:t>
      </w:r>
      <w:r w:rsidR="00185D74" w:rsidRPr="00B574DA">
        <w:rPr>
          <w:rFonts w:ascii="Myriad Pro" w:hAnsi="Myriad Pro" w:cs="Myriad Arabic"/>
          <w:bCs/>
          <w:lang w:val="en-US"/>
        </w:rPr>
        <w:t>12,</w:t>
      </w:r>
      <w:r w:rsidR="00B574DA" w:rsidRPr="00B574DA">
        <w:rPr>
          <w:rFonts w:ascii="Myriad Pro" w:hAnsi="Myriad Pro" w:cs="Myriad Arabic"/>
          <w:bCs/>
          <w:lang w:val="en-US"/>
        </w:rPr>
        <w:t xml:space="preserve"> </w:t>
      </w:r>
      <w:r w:rsidR="00185D74" w:rsidRPr="00B574DA">
        <w:rPr>
          <w:rFonts w:ascii="Myriad Pro" w:hAnsi="Myriad Pro" w:cs="Myriad Arabic"/>
          <w:bCs/>
          <w:lang w:val="en-US"/>
        </w:rPr>
        <w:t>19,</w:t>
      </w:r>
      <w:r w:rsidR="00B574DA">
        <w:rPr>
          <w:rFonts w:ascii="Myriad Pro" w:hAnsi="Myriad Pro" w:cs="Myriad Arabic"/>
          <w:bCs/>
          <w:lang w:val="en-US"/>
        </w:rPr>
        <w:t xml:space="preserve"> </w:t>
      </w:r>
      <w:r w:rsidR="00185D74" w:rsidRPr="00B574DA">
        <w:rPr>
          <w:rFonts w:ascii="Myriad Pro" w:hAnsi="Myriad Pro" w:cs="Myriad Arabic"/>
          <w:bCs/>
          <w:lang w:val="en-US"/>
        </w:rPr>
        <w:t>26</w:t>
      </w:r>
      <w:r w:rsidR="00185D74" w:rsidRPr="00B574DA">
        <w:rPr>
          <w:rFonts w:ascii="Myriad Pro" w:hAnsi="Myriad Pro" w:cs="Myriad Arabic"/>
          <w:b/>
          <w:lang w:val="en-US"/>
        </w:rPr>
        <w:t xml:space="preserve"> </w:t>
      </w:r>
      <w:r w:rsidR="00185D74" w:rsidRPr="00B574DA">
        <w:rPr>
          <w:rFonts w:ascii="Myriad Pro" w:hAnsi="Myriad Pro" w:cs="Myriad Arabic"/>
          <w:bCs/>
          <w:lang w:val="en-US"/>
        </w:rPr>
        <w:t>ABR</w:t>
      </w:r>
      <w:r w:rsidR="00185D74" w:rsidRPr="00B574DA">
        <w:rPr>
          <w:rFonts w:ascii="Myriad Pro" w:hAnsi="Myriad Pro" w:cs="Myriad Arabic"/>
          <w:b/>
          <w:color w:val="4472C4" w:themeColor="accent5"/>
          <w:lang w:val="en-US"/>
        </w:rPr>
        <w:t xml:space="preserve"> /</w:t>
      </w:r>
      <w:r w:rsidR="00185D74" w:rsidRPr="00B574DA">
        <w:rPr>
          <w:rFonts w:ascii="Myriad Pro" w:hAnsi="Myriad Pro" w:cs="Myriad Arabic"/>
          <w:bCs/>
          <w:lang w:val="en-US"/>
        </w:rPr>
        <w:t>01, 08,</w:t>
      </w:r>
      <w:r w:rsidR="00B574DA">
        <w:rPr>
          <w:rFonts w:ascii="Myriad Pro" w:hAnsi="Myriad Pro" w:cs="Myriad Arabic"/>
          <w:bCs/>
          <w:lang w:val="en-US"/>
        </w:rPr>
        <w:t xml:space="preserve"> </w:t>
      </w:r>
      <w:r w:rsidR="00185D74" w:rsidRPr="00B574DA">
        <w:rPr>
          <w:rFonts w:ascii="Myriad Pro" w:hAnsi="Myriad Pro" w:cs="Myriad Arabic"/>
          <w:bCs/>
          <w:lang w:val="en-US"/>
        </w:rPr>
        <w:t>15, 22, 29 MAY</w:t>
      </w:r>
      <w:r w:rsidR="00185D74" w:rsidRPr="00B574DA">
        <w:rPr>
          <w:rFonts w:ascii="Myriad Pro" w:hAnsi="Myriad Pro" w:cs="Myriad Arabic"/>
          <w:b/>
          <w:color w:val="4472C4" w:themeColor="accent5"/>
          <w:lang w:val="en-US"/>
        </w:rPr>
        <w:t xml:space="preserve"> /</w:t>
      </w:r>
      <w:r w:rsidR="00B574DA">
        <w:rPr>
          <w:rFonts w:ascii="Myriad Pro" w:hAnsi="Myriad Pro" w:cs="Myriad Arabic"/>
          <w:b/>
          <w:color w:val="4472C4" w:themeColor="accent5"/>
          <w:lang w:val="en-US"/>
        </w:rPr>
        <w:t xml:space="preserve"> </w:t>
      </w:r>
      <w:r w:rsidR="00185D74" w:rsidRPr="00B574DA">
        <w:rPr>
          <w:rFonts w:ascii="Myriad Pro" w:hAnsi="Myriad Pro" w:cs="Myriad Arabic"/>
          <w:bCs/>
          <w:lang w:val="en-US"/>
        </w:rPr>
        <w:t xml:space="preserve">05, 12, 19, 26 JUN </w:t>
      </w:r>
      <w:r w:rsidR="00185D74" w:rsidRPr="00B574DA">
        <w:rPr>
          <w:rFonts w:ascii="Myriad Pro" w:hAnsi="Myriad Pro" w:cs="Myriad Arabic"/>
          <w:b/>
          <w:color w:val="4472C4" w:themeColor="accent5"/>
          <w:lang w:val="en-US"/>
        </w:rPr>
        <w:t xml:space="preserve">/ </w:t>
      </w:r>
      <w:r w:rsidR="00185D74" w:rsidRPr="00B574DA">
        <w:rPr>
          <w:rFonts w:ascii="Myriad Pro" w:hAnsi="Myriad Pro" w:cs="Myriad Arabic"/>
          <w:bCs/>
          <w:lang w:val="en-US"/>
        </w:rPr>
        <w:t>03</w:t>
      </w:r>
      <w:r w:rsidRPr="00B574DA">
        <w:rPr>
          <w:rFonts w:ascii="Myriad Pro" w:hAnsi="Myriad Pro" w:cs="Myriad Arabic"/>
          <w:bCs/>
          <w:lang w:val="en-US"/>
        </w:rPr>
        <w:t xml:space="preserve">, </w:t>
      </w:r>
      <w:r w:rsidR="00185D74" w:rsidRPr="00B574DA">
        <w:rPr>
          <w:rFonts w:ascii="Myriad Pro" w:hAnsi="Myriad Pro" w:cs="Myriad Arabic"/>
          <w:bCs/>
          <w:lang w:val="en-US"/>
        </w:rPr>
        <w:t>1</w:t>
      </w:r>
      <w:r w:rsidRPr="00B574DA">
        <w:rPr>
          <w:rFonts w:ascii="Myriad Pro" w:hAnsi="Myriad Pro" w:cs="Myriad Arabic"/>
          <w:bCs/>
          <w:lang w:val="en-US"/>
        </w:rPr>
        <w:t xml:space="preserve">0, </w:t>
      </w:r>
      <w:r w:rsidR="00185D74" w:rsidRPr="00B574DA">
        <w:rPr>
          <w:rFonts w:ascii="Myriad Pro" w:hAnsi="Myriad Pro" w:cs="Myriad Arabic"/>
          <w:bCs/>
          <w:lang w:val="en-US"/>
        </w:rPr>
        <w:t>17</w:t>
      </w:r>
      <w:r w:rsidRPr="00B574DA">
        <w:rPr>
          <w:rFonts w:ascii="Myriad Pro" w:hAnsi="Myriad Pro" w:cs="Myriad Arabic"/>
          <w:bCs/>
          <w:lang w:val="en-US"/>
        </w:rPr>
        <w:t>, 2</w:t>
      </w:r>
      <w:r w:rsidR="00185D74" w:rsidRPr="00B574DA">
        <w:rPr>
          <w:rFonts w:ascii="Myriad Pro" w:hAnsi="Myriad Pro" w:cs="Myriad Arabic"/>
          <w:bCs/>
          <w:lang w:val="en-US"/>
        </w:rPr>
        <w:t xml:space="preserve">4, 31 </w:t>
      </w:r>
      <w:r w:rsidRPr="00B574DA">
        <w:rPr>
          <w:rFonts w:ascii="Myriad Pro" w:hAnsi="Myriad Pro" w:cs="Myriad Arabic"/>
          <w:bCs/>
          <w:lang w:val="en-US"/>
        </w:rPr>
        <w:t>JUL</w:t>
      </w:r>
      <w:r w:rsidRPr="00B574DA">
        <w:rPr>
          <w:rFonts w:ascii="Myriad Pro" w:hAnsi="Myriad Pro" w:cs="Myriad Arabic"/>
          <w:b/>
          <w:color w:val="4472C4" w:themeColor="accent5"/>
          <w:lang w:val="en-US"/>
        </w:rPr>
        <w:t xml:space="preserve"> /</w:t>
      </w:r>
      <w:r w:rsidRPr="00B574DA">
        <w:rPr>
          <w:rFonts w:ascii="Myriad Pro" w:hAnsi="Myriad Pro" w:cs="Myriad Arabic"/>
          <w:bCs/>
          <w:color w:val="4472C4" w:themeColor="accent5"/>
          <w:lang w:val="en-US"/>
        </w:rPr>
        <w:t xml:space="preserve"> </w:t>
      </w:r>
      <w:r w:rsidRPr="00B574DA">
        <w:rPr>
          <w:rFonts w:ascii="Myriad Pro" w:hAnsi="Myriad Pro" w:cs="Myriad Arabic"/>
          <w:bCs/>
          <w:lang w:val="en-US"/>
        </w:rPr>
        <w:t>0</w:t>
      </w:r>
      <w:r w:rsidR="00185D74" w:rsidRPr="00B574DA">
        <w:rPr>
          <w:rFonts w:ascii="Myriad Pro" w:hAnsi="Myriad Pro" w:cs="Myriad Arabic"/>
          <w:bCs/>
          <w:lang w:val="en-US"/>
        </w:rPr>
        <w:t>7</w:t>
      </w:r>
      <w:r w:rsidRPr="00B574DA">
        <w:rPr>
          <w:rFonts w:ascii="Myriad Pro" w:hAnsi="Myriad Pro" w:cs="Myriad Arabic"/>
          <w:bCs/>
          <w:lang w:val="en-US"/>
        </w:rPr>
        <w:t xml:space="preserve">, </w:t>
      </w:r>
      <w:r w:rsidR="00185D74" w:rsidRPr="00B574DA">
        <w:rPr>
          <w:rFonts w:ascii="Myriad Pro" w:hAnsi="Myriad Pro" w:cs="Myriad Arabic"/>
          <w:bCs/>
          <w:lang w:val="en-US"/>
        </w:rPr>
        <w:t>14</w:t>
      </w:r>
      <w:r w:rsidRPr="00B574DA">
        <w:rPr>
          <w:rFonts w:ascii="Myriad Pro" w:hAnsi="Myriad Pro" w:cs="Myriad Arabic"/>
          <w:bCs/>
          <w:lang w:val="en-US"/>
        </w:rPr>
        <w:t>, 2</w:t>
      </w:r>
      <w:r w:rsidR="00185D74" w:rsidRPr="00B574DA">
        <w:rPr>
          <w:rFonts w:ascii="Myriad Pro" w:hAnsi="Myriad Pro" w:cs="Myriad Arabic"/>
          <w:bCs/>
          <w:lang w:val="en-US"/>
        </w:rPr>
        <w:t>1</w:t>
      </w:r>
      <w:r w:rsidRPr="00B574DA">
        <w:rPr>
          <w:rFonts w:ascii="Myriad Pro" w:hAnsi="Myriad Pro" w:cs="Myriad Arabic"/>
          <w:bCs/>
          <w:lang w:val="en-US"/>
        </w:rPr>
        <w:t>, 2</w:t>
      </w:r>
      <w:r w:rsidR="00185D74" w:rsidRPr="00B574DA">
        <w:rPr>
          <w:rFonts w:ascii="Myriad Pro" w:hAnsi="Myriad Pro" w:cs="Myriad Arabic"/>
          <w:bCs/>
          <w:lang w:val="en-US"/>
        </w:rPr>
        <w:t>8</w:t>
      </w:r>
      <w:r w:rsidRPr="00B574DA">
        <w:rPr>
          <w:rFonts w:ascii="Myriad Pro" w:hAnsi="Myriad Pro" w:cs="Myriad Arabic"/>
          <w:bCs/>
          <w:lang w:val="en-US"/>
        </w:rPr>
        <w:t xml:space="preserve"> AGO</w:t>
      </w:r>
      <w:r w:rsidR="00B574DA">
        <w:rPr>
          <w:rFonts w:ascii="Myriad Pro" w:hAnsi="Myriad Pro" w:cs="Myriad Arabic"/>
          <w:bCs/>
          <w:lang w:val="en-US"/>
        </w:rPr>
        <w:t xml:space="preserve"> </w:t>
      </w:r>
      <w:r w:rsidRPr="00B574DA">
        <w:rPr>
          <w:rFonts w:ascii="Myriad Pro" w:hAnsi="Myriad Pro" w:cs="Myriad Arabic"/>
          <w:b/>
          <w:color w:val="4472C4" w:themeColor="accent5"/>
          <w:lang w:val="en-US"/>
        </w:rPr>
        <w:t>/</w:t>
      </w:r>
      <w:r w:rsidRPr="00B574DA">
        <w:rPr>
          <w:rFonts w:ascii="Myriad Pro" w:hAnsi="Myriad Pro" w:cs="Myriad Arabic"/>
          <w:b/>
          <w:lang w:val="en-US"/>
        </w:rPr>
        <w:t xml:space="preserve"> </w:t>
      </w:r>
      <w:r w:rsidR="00B574DA" w:rsidRPr="00B574DA">
        <w:rPr>
          <w:rFonts w:ascii="Myriad Pro" w:hAnsi="Myriad Pro" w:cs="Myriad Arabic"/>
          <w:bCs/>
          <w:lang w:val="en-US"/>
        </w:rPr>
        <w:t>0</w:t>
      </w:r>
      <w:r w:rsidR="00185D74" w:rsidRPr="00B574DA">
        <w:rPr>
          <w:rFonts w:ascii="Myriad Pro" w:hAnsi="Myriad Pro" w:cs="Myriad Arabic"/>
          <w:bCs/>
          <w:lang w:val="en-US"/>
        </w:rPr>
        <w:t>4</w:t>
      </w:r>
      <w:r w:rsidRPr="00B574DA">
        <w:rPr>
          <w:rFonts w:ascii="Myriad Pro" w:hAnsi="Myriad Pro" w:cs="Myriad Arabic"/>
          <w:bCs/>
          <w:lang w:val="en-US"/>
        </w:rPr>
        <w:t xml:space="preserve">, </w:t>
      </w:r>
      <w:r w:rsidR="00185D74" w:rsidRPr="00B574DA">
        <w:rPr>
          <w:rFonts w:ascii="Myriad Pro" w:hAnsi="Myriad Pro" w:cs="Myriad Arabic"/>
          <w:bCs/>
          <w:lang w:val="en-US"/>
        </w:rPr>
        <w:t>11</w:t>
      </w:r>
      <w:r w:rsidRPr="00B574DA">
        <w:rPr>
          <w:rFonts w:ascii="Myriad Pro" w:hAnsi="Myriad Pro" w:cs="Myriad Arabic"/>
          <w:bCs/>
          <w:lang w:val="en-US"/>
        </w:rPr>
        <w:t>, 1</w:t>
      </w:r>
      <w:r w:rsidR="00185D74" w:rsidRPr="00B574DA">
        <w:rPr>
          <w:rFonts w:ascii="Myriad Pro" w:hAnsi="Myriad Pro" w:cs="Myriad Arabic"/>
          <w:bCs/>
          <w:lang w:val="en-US"/>
        </w:rPr>
        <w:t>8</w:t>
      </w:r>
      <w:r w:rsidRPr="00B574DA">
        <w:rPr>
          <w:rFonts w:ascii="Myriad Pro" w:hAnsi="Myriad Pro" w:cs="Myriad Arabic"/>
          <w:bCs/>
          <w:lang w:val="en-US"/>
        </w:rPr>
        <w:t>, 2</w:t>
      </w:r>
      <w:r w:rsidR="00185D74" w:rsidRPr="00B574DA">
        <w:rPr>
          <w:rFonts w:ascii="Myriad Pro" w:hAnsi="Myriad Pro" w:cs="Myriad Arabic"/>
          <w:bCs/>
          <w:lang w:val="en-US"/>
        </w:rPr>
        <w:t>5</w:t>
      </w:r>
      <w:r w:rsidRPr="00B574DA">
        <w:rPr>
          <w:lang w:val="en-US"/>
        </w:rPr>
        <w:t xml:space="preserve"> </w:t>
      </w:r>
      <w:r w:rsidRPr="00B574DA">
        <w:rPr>
          <w:rFonts w:ascii="Myriad Pro" w:hAnsi="Myriad Pro" w:cs="Myriad Arabic"/>
          <w:bCs/>
          <w:lang w:val="en-US"/>
        </w:rPr>
        <w:t>SEP</w:t>
      </w:r>
      <w:r w:rsidR="00B574DA">
        <w:rPr>
          <w:rFonts w:ascii="Myriad Pro" w:hAnsi="Myriad Pro" w:cs="Myriad Arabic"/>
          <w:bCs/>
          <w:lang w:val="en-US"/>
        </w:rPr>
        <w:t xml:space="preserve"> </w:t>
      </w:r>
      <w:r w:rsidRPr="00B574DA">
        <w:rPr>
          <w:rFonts w:ascii="Myriad Pro" w:hAnsi="Myriad Pro" w:cs="Myriad Arabic"/>
          <w:b/>
          <w:color w:val="4472C4" w:themeColor="accent5"/>
          <w:lang w:val="en-US"/>
        </w:rPr>
        <w:t xml:space="preserve">/ </w:t>
      </w:r>
      <w:r w:rsidR="00B574DA" w:rsidRPr="00B574DA">
        <w:rPr>
          <w:rFonts w:ascii="Myriad Pro" w:hAnsi="Myriad Pro" w:cs="Myriad Arabic"/>
          <w:bCs/>
          <w:lang w:val="en-US"/>
        </w:rPr>
        <w:t>0</w:t>
      </w:r>
      <w:r w:rsidR="00185D74" w:rsidRPr="00B574DA">
        <w:rPr>
          <w:rFonts w:ascii="Myriad Pro" w:hAnsi="Myriad Pro" w:cs="Myriad Arabic"/>
          <w:bCs/>
          <w:lang w:val="en-US"/>
        </w:rPr>
        <w:t>2</w:t>
      </w:r>
      <w:r w:rsidRPr="00B574DA">
        <w:rPr>
          <w:rFonts w:ascii="Myriad Pro" w:hAnsi="Myriad Pro" w:cs="Myriad Arabic"/>
          <w:bCs/>
          <w:lang w:val="en-US"/>
        </w:rPr>
        <w:t xml:space="preserve">, </w:t>
      </w:r>
      <w:r w:rsidR="00B574DA">
        <w:rPr>
          <w:rFonts w:ascii="Myriad Pro" w:hAnsi="Myriad Pro" w:cs="Myriad Arabic"/>
          <w:bCs/>
          <w:lang w:val="en-US"/>
        </w:rPr>
        <w:t>0</w:t>
      </w:r>
      <w:r w:rsidR="00185D74" w:rsidRPr="00B574DA">
        <w:rPr>
          <w:rFonts w:ascii="Myriad Pro" w:hAnsi="Myriad Pro" w:cs="Myriad Arabic"/>
          <w:bCs/>
          <w:lang w:val="en-US"/>
        </w:rPr>
        <w:t>9</w:t>
      </w:r>
      <w:r w:rsidRPr="00B574DA">
        <w:rPr>
          <w:rFonts w:ascii="Myriad Pro" w:hAnsi="Myriad Pro" w:cs="Myriad Arabic"/>
          <w:bCs/>
          <w:lang w:val="en-US"/>
        </w:rPr>
        <w:t>, 1</w:t>
      </w:r>
      <w:r w:rsidR="00185D74" w:rsidRPr="00B574DA">
        <w:rPr>
          <w:rFonts w:ascii="Myriad Pro" w:hAnsi="Myriad Pro" w:cs="Myriad Arabic"/>
          <w:bCs/>
          <w:lang w:val="en-US"/>
        </w:rPr>
        <w:t>6</w:t>
      </w:r>
      <w:r w:rsidRPr="00B574DA">
        <w:rPr>
          <w:rFonts w:ascii="Myriad Pro" w:hAnsi="Myriad Pro" w:cs="Myriad Arabic"/>
          <w:bCs/>
          <w:lang w:val="en-US"/>
        </w:rPr>
        <w:t>, 2</w:t>
      </w:r>
      <w:r w:rsidR="00185D74" w:rsidRPr="00B574DA">
        <w:rPr>
          <w:rFonts w:ascii="Myriad Pro" w:hAnsi="Myriad Pro" w:cs="Myriad Arabic"/>
          <w:bCs/>
          <w:lang w:val="en-US"/>
        </w:rPr>
        <w:t>3</w:t>
      </w:r>
      <w:r w:rsidRPr="00B574DA">
        <w:rPr>
          <w:rFonts w:ascii="Myriad Pro" w:hAnsi="Myriad Pro" w:cs="Myriad Arabic"/>
          <w:b/>
          <w:lang w:val="en-US"/>
        </w:rPr>
        <w:t xml:space="preserve"> </w:t>
      </w:r>
      <w:r w:rsidRPr="00B574DA">
        <w:rPr>
          <w:rFonts w:ascii="Myriad Pro" w:hAnsi="Myriad Pro" w:cs="Myriad Arabic"/>
          <w:bCs/>
          <w:lang w:val="en-US"/>
        </w:rPr>
        <w:t>OCT</w:t>
      </w:r>
      <w:r w:rsidRPr="00B574DA">
        <w:rPr>
          <w:rFonts w:ascii="Myriad Pro" w:hAnsi="Myriad Pro" w:cs="Myriad Arabic"/>
          <w:b/>
          <w:lang w:val="en-US"/>
        </w:rPr>
        <w:t xml:space="preserve"> 202</w:t>
      </w:r>
      <w:r w:rsidR="00185D74" w:rsidRPr="00B574DA">
        <w:rPr>
          <w:rFonts w:ascii="Myriad Pro" w:hAnsi="Myriad Pro" w:cs="Myriad Arabic"/>
          <w:b/>
          <w:lang w:val="en-US"/>
        </w:rPr>
        <w:t>6</w:t>
      </w:r>
    </w:p>
    <w:p w14:paraId="245C397A" w14:textId="77777777" w:rsidR="00FE36DF" w:rsidRPr="004C4AA5" w:rsidRDefault="00FE36DF" w:rsidP="00FE36DF">
      <w:pPr>
        <w:pStyle w:val="Sinespaciado"/>
        <w:rPr>
          <w:rFonts w:ascii="Myriad Pro" w:hAnsi="Myriad Pro" w:cs="Myriad Arabic"/>
          <w:lang w:val="es-MX"/>
        </w:rPr>
      </w:pPr>
      <w:r w:rsidRPr="004C4AA5">
        <w:rPr>
          <w:rFonts w:ascii="Myriad Pro" w:hAnsi="Myriad Pro" w:cs="Myriad Arabic"/>
          <w:b/>
          <w:lang w:val="es-MX"/>
        </w:rPr>
        <w:t xml:space="preserve">DURACIÓN: </w:t>
      </w:r>
      <w:r w:rsidRPr="004C4AA5">
        <w:rPr>
          <w:rFonts w:ascii="Myriad Pro" w:hAnsi="Myriad Pro" w:cs="Myriad Arabic"/>
          <w:lang w:val="es-MX"/>
        </w:rPr>
        <w:t xml:space="preserve">08 DÍAS / 07 NOCHES  </w:t>
      </w:r>
    </w:p>
    <w:p w14:paraId="0115C21C" w14:textId="77777777" w:rsidR="00FE36DF" w:rsidRPr="004C4AA5" w:rsidRDefault="00FE36DF" w:rsidP="00FE36DF">
      <w:pPr>
        <w:pStyle w:val="Sinespaciado"/>
        <w:jc w:val="both"/>
        <w:rPr>
          <w:rFonts w:ascii="Myriad Pro" w:hAnsi="Myriad Pro" w:cs="Myriad Arabic"/>
        </w:rPr>
      </w:pPr>
    </w:p>
    <w:p w14:paraId="3AC455E8" w14:textId="77777777" w:rsidR="00FE36DF" w:rsidRPr="007C6DE4" w:rsidRDefault="00FE36DF" w:rsidP="00FE36DF">
      <w:pPr>
        <w:spacing w:after="0" w:line="240" w:lineRule="auto"/>
        <w:jc w:val="both"/>
        <w:rPr>
          <w:rFonts w:ascii="Myriad Pro" w:hAnsi="Myriad Pro" w:cs="Myriad Arabic"/>
          <w:b/>
          <w:lang w:val="es-MX"/>
        </w:rPr>
      </w:pPr>
      <w:r w:rsidRPr="007C6DE4">
        <w:rPr>
          <w:rFonts w:ascii="Myriad Pro" w:hAnsi="Myriad Pro" w:cs="Myriad Arabic"/>
          <w:b/>
          <w:lang w:val="es-MX"/>
        </w:rPr>
        <w:t>DÍA 01</w:t>
      </w:r>
      <w:r w:rsidRPr="007C6DE4">
        <w:rPr>
          <w:rFonts w:ascii="Myriad Pro" w:hAnsi="Myriad Pro" w:cs="Myriad Arabic"/>
          <w:b/>
          <w:lang w:val="es-MX"/>
        </w:rPr>
        <w:tab/>
      </w:r>
      <w:r w:rsidRPr="007C6DE4">
        <w:rPr>
          <w:rFonts w:ascii="Myriad Pro" w:hAnsi="Myriad Pro" w:cs="Myriad Arabic"/>
          <w:b/>
          <w:lang w:val="es-MX"/>
        </w:rPr>
        <w:tab/>
        <w:t>ROMA</w:t>
      </w:r>
    </w:p>
    <w:p w14:paraId="192085CB" w14:textId="16CC90F5" w:rsidR="00FE36DF" w:rsidRPr="007C6DE4" w:rsidRDefault="00185D74" w:rsidP="00555C34">
      <w:pPr>
        <w:spacing w:after="0" w:line="240" w:lineRule="auto"/>
        <w:jc w:val="both"/>
        <w:rPr>
          <w:rFonts w:ascii="Myriad Pro" w:hAnsi="Myriad Pro"/>
          <w:lang w:val="es-MX"/>
        </w:rPr>
      </w:pPr>
      <w:r w:rsidRPr="007C6DE4">
        <w:rPr>
          <w:rFonts w:ascii="Myriad Pro" w:hAnsi="Myriad Pro"/>
          <w:lang w:val="es-MX"/>
        </w:rPr>
        <w:t>¡Bienvenido a Roma! Conoce a tu conductor en el aeropuerto y disfruta del traslado incluido hasta tu hotel. Utiliza tu billete de 1 día para el recorrido I Love Rome City Tour en autobús turístico Hop-on Hop-off. Súbete al autobús panorámico de dos pisos y admira los monumentos de Roma con comentarios en audio disponibles en 12 idiomas. Sube y baja a tu ritmo en cualquiera de las ocho paradas. Es la forma perfecta de descubrir la Ciudad Eterna por tu cuenta. Pasa el resto de la tarde a tu aire. Regreso al hotel por tu cuenta</w:t>
      </w:r>
      <w:r w:rsidR="00FE36DF" w:rsidRPr="007C6DE4">
        <w:rPr>
          <w:rFonts w:ascii="Myriad Pro" w:hAnsi="Myriad Pro"/>
          <w:lang w:val="es-MX"/>
        </w:rPr>
        <w:t>.</w:t>
      </w:r>
      <w:r w:rsidR="00FE36DF" w:rsidRPr="007C6DE4">
        <w:rPr>
          <w:rFonts w:ascii="Myriad Pro" w:hAnsi="Myriad Pro"/>
        </w:rPr>
        <w:t xml:space="preserve"> </w:t>
      </w:r>
      <w:r w:rsidR="00FE36DF" w:rsidRPr="007C6DE4">
        <w:rPr>
          <w:rFonts w:ascii="Myriad Pro" w:hAnsi="Myriad Pro"/>
          <w:b/>
        </w:rPr>
        <w:t>Alojamiento.</w:t>
      </w:r>
    </w:p>
    <w:p w14:paraId="0FB979E4" w14:textId="77777777" w:rsidR="00FE36DF" w:rsidRPr="007C6DE4" w:rsidRDefault="00FE36DF" w:rsidP="00FE36DF">
      <w:pPr>
        <w:spacing w:after="0" w:line="240" w:lineRule="auto"/>
        <w:jc w:val="both"/>
        <w:rPr>
          <w:rFonts w:ascii="Myriad Pro" w:hAnsi="Myriad Pro"/>
          <w:highlight w:val="lightGray"/>
        </w:rPr>
      </w:pPr>
    </w:p>
    <w:p w14:paraId="5985DBB2" w14:textId="5F1E15F4" w:rsidR="00FE36DF" w:rsidRPr="007C6DE4" w:rsidRDefault="00FE36DF" w:rsidP="00FE36DF">
      <w:pPr>
        <w:spacing w:after="0" w:line="240" w:lineRule="auto"/>
        <w:jc w:val="both"/>
        <w:rPr>
          <w:rFonts w:ascii="Myriad Pro" w:hAnsi="Myriad Pro"/>
        </w:rPr>
      </w:pPr>
      <w:r w:rsidRPr="007C6DE4">
        <w:rPr>
          <w:rFonts w:ascii="Myriad Pro" w:hAnsi="Myriad Pro"/>
          <w:b/>
          <w:lang w:val="es-MX"/>
        </w:rPr>
        <w:t>DÍA 02</w:t>
      </w:r>
      <w:r w:rsidRPr="007C6DE4">
        <w:rPr>
          <w:rFonts w:ascii="Myriad Pro" w:hAnsi="Myriad Pro"/>
          <w:b/>
          <w:lang w:val="es-MX"/>
        </w:rPr>
        <w:tab/>
      </w:r>
      <w:r w:rsidRPr="007C6DE4">
        <w:rPr>
          <w:rFonts w:ascii="Myriad Pro" w:hAnsi="Myriad Pro"/>
          <w:b/>
          <w:lang w:val="es-MX"/>
        </w:rPr>
        <w:tab/>
        <w:t xml:space="preserve">ROMA – </w:t>
      </w:r>
      <w:r w:rsidR="00185D74" w:rsidRPr="007C6DE4">
        <w:rPr>
          <w:rFonts w:ascii="Myriad Pro" w:hAnsi="Myriad Pro"/>
          <w:b/>
          <w:lang w:val="es-MX"/>
        </w:rPr>
        <w:t>ASÍS</w:t>
      </w:r>
      <w:r w:rsidR="00313B43" w:rsidRPr="007C6DE4">
        <w:rPr>
          <w:rFonts w:ascii="Myriad Pro" w:hAnsi="Myriad Pro"/>
          <w:b/>
          <w:lang w:val="es-MX"/>
        </w:rPr>
        <w:t xml:space="preserve"> </w:t>
      </w:r>
      <w:r w:rsidR="00B75E09" w:rsidRPr="007C6DE4">
        <w:rPr>
          <w:rFonts w:ascii="Myriad Pro" w:hAnsi="Myriad Pro"/>
          <w:b/>
          <w:lang w:val="es-MX"/>
        </w:rPr>
        <w:t xml:space="preserve">– </w:t>
      </w:r>
      <w:r w:rsidRPr="007C6DE4">
        <w:rPr>
          <w:rFonts w:ascii="Myriad Pro" w:hAnsi="Myriad Pro"/>
          <w:b/>
          <w:lang w:val="es-MX"/>
        </w:rPr>
        <w:t xml:space="preserve">SIENA – FLORENCIA </w:t>
      </w:r>
    </w:p>
    <w:p w14:paraId="7F4A1A85" w14:textId="1E627A9B" w:rsidR="00FE36DF" w:rsidRPr="007C6DE4" w:rsidRDefault="00FE36DF" w:rsidP="00FE36DF">
      <w:pPr>
        <w:spacing w:after="0" w:line="240" w:lineRule="auto"/>
        <w:jc w:val="both"/>
        <w:rPr>
          <w:rFonts w:ascii="Myriad Pro" w:hAnsi="Myriad Pro"/>
          <w:lang w:val="es-MX"/>
        </w:rPr>
      </w:pPr>
      <w:r w:rsidRPr="007C6DE4">
        <w:rPr>
          <w:rFonts w:ascii="Myriad Pro" w:hAnsi="Myriad Pro"/>
          <w:b/>
        </w:rPr>
        <w:t>Desayuno.</w:t>
      </w:r>
      <w:r w:rsidRPr="007C6DE4">
        <w:rPr>
          <w:rFonts w:ascii="Myriad Pro" w:hAnsi="Myriad Pro"/>
        </w:rPr>
        <w:t xml:space="preserve"> </w:t>
      </w:r>
      <w:r w:rsidR="00185D74" w:rsidRPr="007C6DE4">
        <w:rPr>
          <w:rFonts w:ascii="Myriad Pro" w:hAnsi="Myriad Pro"/>
          <w:lang w:val="es-MX"/>
        </w:rPr>
        <w:t xml:space="preserve">Salida a las 07:15 en autobús de lujo hacia Asís, una ciudad medieval rodeada por antiguas murallas. Visita la Basílica de San Francisco, con frescos de Giotto y Cimabue y disfrute de un </w:t>
      </w:r>
      <w:r w:rsidR="000B3063" w:rsidRPr="007C6DE4">
        <w:rPr>
          <w:rFonts w:ascii="Myriad Pro" w:hAnsi="Myriad Pro"/>
          <w:b/>
          <w:bCs/>
          <w:lang w:val="es-MX"/>
        </w:rPr>
        <w:t>A</w:t>
      </w:r>
      <w:r w:rsidR="00185D74" w:rsidRPr="007C6DE4">
        <w:rPr>
          <w:rFonts w:ascii="Myriad Pro" w:hAnsi="Myriad Pro"/>
          <w:b/>
          <w:bCs/>
          <w:lang w:val="es-MX"/>
        </w:rPr>
        <w:t>lmuerzo</w:t>
      </w:r>
      <w:r w:rsidR="00185D74" w:rsidRPr="007C6DE4">
        <w:rPr>
          <w:rFonts w:ascii="Myriad Pro" w:hAnsi="Myriad Pro"/>
          <w:lang w:val="es-MX"/>
        </w:rPr>
        <w:t xml:space="preserve"> en Asís. Tiempo libre para almorzar. Continúa hacia Siena, Patrimonio de la Humanidad por la UNESCO, famosa por su Piazza del Campo en forma de concha y la carrera del Palio. Luego, recorre el paisaje toscano hasta llegar a Florencia. Registro en el hotel. </w:t>
      </w:r>
      <w:r w:rsidRPr="007C6DE4">
        <w:rPr>
          <w:rFonts w:ascii="Myriad Pro" w:hAnsi="Myriad Pro"/>
          <w:b/>
        </w:rPr>
        <w:t>Alojamiento.</w:t>
      </w:r>
    </w:p>
    <w:p w14:paraId="58E85EDE" w14:textId="77777777" w:rsidR="00FE36DF" w:rsidRPr="007C6DE4" w:rsidRDefault="00FE36DF" w:rsidP="00FE36DF">
      <w:pPr>
        <w:spacing w:after="0" w:line="240" w:lineRule="auto"/>
        <w:jc w:val="both"/>
        <w:rPr>
          <w:rFonts w:ascii="Myriad Pro" w:hAnsi="Myriad Pro"/>
          <w:highlight w:val="lightGray"/>
        </w:rPr>
      </w:pPr>
    </w:p>
    <w:p w14:paraId="658C62E8" w14:textId="77777777" w:rsidR="00FE36DF" w:rsidRPr="007C6DE4" w:rsidRDefault="00FE36DF" w:rsidP="00FE36DF">
      <w:pPr>
        <w:spacing w:after="0" w:line="240" w:lineRule="auto"/>
        <w:jc w:val="both"/>
        <w:rPr>
          <w:rFonts w:ascii="Myriad Pro" w:hAnsi="Myriad Pro"/>
          <w:b/>
        </w:rPr>
      </w:pPr>
      <w:r w:rsidRPr="007C6DE4">
        <w:rPr>
          <w:rFonts w:ascii="Myriad Pro" w:hAnsi="Myriad Pro"/>
          <w:b/>
          <w:lang w:val="es-MX"/>
        </w:rPr>
        <w:t>DÍA 03</w:t>
      </w:r>
      <w:r w:rsidRPr="007C6DE4">
        <w:rPr>
          <w:rFonts w:ascii="Myriad Pro" w:hAnsi="Myriad Pro"/>
          <w:b/>
          <w:lang w:val="es-MX"/>
        </w:rPr>
        <w:tab/>
      </w:r>
      <w:r w:rsidRPr="007C6DE4">
        <w:rPr>
          <w:rFonts w:ascii="Myriad Pro" w:hAnsi="Myriad Pro"/>
          <w:b/>
          <w:lang w:val="es-MX"/>
        </w:rPr>
        <w:tab/>
      </w:r>
      <w:r w:rsidRPr="007C6DE4">
        <w:rPr>
          <w:rFonts w:ascii="Myriad Pro" w:hAnsi="Myriad Pro"/>
          <w:b/>
        </w:rPr>
        <w:t xml:space="preserve">FLORENCIA  </w:t>
      </w:r>
    </w:p>
    <w:p w14:paraId="0D758BA2" w14:textId="3C121D01" w:rsidR="00FE36DF" w:rsidRPr="007C6DE4" w:rsidRDefault="00FE36DF" w:rsidP="00313B43">
      <w:pPr>
        <w:spacing w:after="0" w:line="240" w:lineRule="auto"/>
        <w:jc w:val="both"/>
        <w:rPr>
          <w:rFonts w:ascii="Myriad Pro" w:hAnsi="Myriad Pro"/>
          <w:lang w:val="es-MX"/>
        </w:rPr>
      </w:pPr>
      <w:r w:rsidRPr="007C6DE4">
        <w:rPr>
          <w:rFonts w:ascii="Myriad Pro" w:hAnsi="Myriad Pro"/>
          <w:b/>
        </w:rPr>
        <w:t>Desayuno.</w:t>
      </w:r>
      <w:r w:rsidRPr="007C6DE4">
        <w:rPr>
          <w:rFonts w:ascii="Myriad Pro" w:hAnsi="Myriad Pro"/>
        </w:rPr>
        <w:t xml:space="preserve"> </w:t>
      </w:r>
      <w:r w:rsidR="00B75E09" w:rsidRPr="007C6DE4">
        <w:rPr>
          <w:rFonts w:ascii="Myriad Pro" w:hAnsi="Myriad Pro"/>
          <w:lang w:val="es-MX"/>
        </w:rPr>
        <w:t>Descubre Florencia, cuna del Renacimiento. Visita el Duomo, la Cúpula de</w:t>
      </w:r>
      <w:r w:rsidR="00313B43" w:rsidRPr="007C6DE4">
        <w:rPr>
          <w:rFonts w:ascii="Myriad Pro" w:hAnsi="Myriad Pro"/>
          <w:lang w:val="es-MX"/>
        </w:rPr>
        <w:t xml:space="preserve"> </w:t>
      </w:r>
      <w:r w:rsidR="00B75E09" w:rsidRPr="007C6DE4">
        <w:rPr>
          <w:rFonts w:ascii="Myriad Pro" w:hAnsi="Myriad Pro"/>
          <w:lang w:val="es-MX"/>
        </w:rPr>
        <w:t xml:space="preserve">Brunelleschi, el Campanario de Giotto y el Baptisterio. Explora la Piazza della Signoria, el Palazzo Vecchio y la Basílica de Santa Croce. </w:t>
      </w:r>
      <w:r w:rsidR="00B75E09" w:rsidRPr="007C6DE4">
        <w:rPr>
          <w:rFonts w:ascii="Myriad Pro" w:hAnsi="Myriad Pro"/>
          <w:b/>
          <w:bCs/>
          <w:lang w:val="es-MX"/>
        </w:rPr>
        <w:t>Almuerzo</w:t>
      </w:r>
      <w:r w:rsidR="00B75E09" w:rsidRPr="007C6DE4">
        <w:rPr>
          <w:rFonts w:ascii="Myriad Pro" w:hAnsi="Myriad Pro"/>
          <w:lang w:val="es-MX"/>
        </w:rPr>
        <w:t xml:space="preserve"> en un restaurante típico toscano. Por la tarde, elige entre tiempo libre o una excursión opcional </w:t>
      </w:r>
      <w:r w:rsidR="004E146E" w:rsidRPr="007C6DE4">
        <w:rPr>
          <w:rFonts w:ascii="Myriad Pro" w:hAnsi="Myriad Pro"/>
          <w:lang w:val="es-MX"/>
        </w:rPr>
        <w:t xml:space="preserve">(no incluido) </w:t>
      </w:r>
      <w:r w:rsidR="00B75E09" w:rsidRPr="007C6DE4">
        <w:rPr>
          <w:rFonts w:ascii="Myriad Pro" w:hAnsi="Myriad Pro"/>
          <w:lang w:val="es-MX"/>
        </w:rPr>
        <w:t xml:space="preserve">a Pisa, con su Torre Inclinada y la Piazza dei Miracoli. </w:t>
      </w:r>
      <w:r w:rsidR="00B75E09" w:rsidRPr="007C6DE4">
        <w:rPr>
          <w:rFonts w:ascii="Myriad Pro" w:hAnsi="Myriad Pro"/>
          <w:b/>
        </w:rPr>
        <w:t>Alojamiento.</w:t>
      </w:r>
    </w:p>
    <w:p w14:paraId="5EE94576" w14:textId="77777777" w:rsidR="00B75E09" w:rsidRPr="007C6DE4" w:rsidRDefault="00B75E09" w:rsidP="00FE36DF">
      <w:pPr>
        <w:spacing w:after="0" w:line="240" w:lineRule="auto"/>
        <w:jc w:val="both"/>
        <w:rPr>
          <w:rFonts w:ascii="Myriad Pro" w:hAnsi="Myriad Pro"/>
          <w:b/>
          <w:lang w:val="es-MX"/>
        </w:rPr>
      </w:pPr>
    </w:p>
    <w:p w14:paraId="717A6C5D" w14:textId="003A7D65" w:rsidR="00FE36DF" w:rsidRPr="007C6DE4" w:rsidRDefault="00FE36DF" w:rsidP="00FE36DF">
      <w:pPr>
        <w:spacing w:after="0" w:line="240" w:lineRule="auto"/>
        <w:jc w:val="both"/>
        <w:rPr>
          <w:rFonts w:ascii="Myriad Pro" w:hAnsi="Myriad Pro"/>
          <w:b/>
        </w:rPr>
      </w:pPr>
      <w:r w:rsidRPr="007C6DE4">
        <w:rPr>
          <w:rFonts w:ascii="Myriad Pro" w:hAnsi="Myriad Pro"/>
          <w:b/>
          <w:lang w:val="es-MX"/>
        </w:rPr>
        <w:t>DÍA 04</w:t>
      </w:r>
      <w:r w:rsidRPr="007C6DE4">
        <w:rPr>
          <w:rFonts w:ascii="Myriad Pro" w:hAnsi="Myriad Pro"/>
          <w:b/>
          <w:lang w:val="es-MX"/>
        </w:rPr>
        <w:tab/>
      </w:r>
      <w:r w:rsidRPr="007C6DE4">
        <w:rPr>
          <w:rFonts w:ascii="Myriad Pro" w:hAnsi="Myriad Pro"/>
          <w:b/>
          <w:lang w:val="es-MX"/>
        </w:rPr>
        <w:tab/>
      </w:r>
      <w:r w:rsidRPr="007C6DE4">
        <w:rPr>
          <w:rFonts w:ascii="Myriad Pro" w:hAnsi="Myriad Pro"/>
          <w:b/>
        </w:rPr>
        <w:t xml:space="preserve">FLORENCIA – BOLOÑA – VENECIA </w:t>
      </w:r>
    </w:p>
    <w:p w14:paraId="009C1391" w14:textId="0A3693B5" w:rsidR="00FE36DF" w:rsidRPr="007C6DE4" w:rsidRDefault="00FE36DF" w:rsidP="00DE1750">
      <w:pPr>
        <w:spacing w:after="0" w:line="240" w:lineRule="auto"/>
        <w:jc w:val="both"/>
        <w:rPr>
          <w:rFonts w:ascii="Myriad Pro" w:hAnsi="Myriad Pro"/>
          <w:lang w:val="es-MX"/>
        </w:rPr>
      </w:pPr>
      <w:r w:rsidRPr="007C6DE4">
        <w:rPr>
          <w:rFonts w:ascii="Myriad Pro" w:hAnsi="Myriad Pro"/>
          <w:b/>
        </w:rPr>
        <w:t>Desayuno.</w:t>
      </w:r>
      <w:r w:rsidRPr="007C6DE4">
        <w:rPr>
          <w:rFonts w:ascii="Myriad Pro" w:hAnsi="Myriad Pro"/>
        </w:rPr>
        <w:t xml:space="preserve"> </w:t>
      </w:r>
      <w:r w:rsidR="00B75E09" w:rsidRPr="007C6DE4">
        <w:rPr>
          <w:rFonts w:ascii="Myriad Pro" w:hAnsi="Myriad Pro"/>
          <w:lang w:val="es-MX"/>
        </w:rPr>
        <w:t xml:space="preserve">Viaje a Bolonia, ciudad rica en cultura y gastronomía. Caminata desde la Piazza Malpighi hasta la Piazza Maggiore, admirando la Basílica de San Petronio y el Palazzo del Podestà. Descubre el patrimonio gastronómico de Bolonia a través de un </w:t>
      </w:r>
      <w:r w:rsidR="00B75E09" w:rsidRPr="007C6DE4">
        <w:rPr>
          <w:rFonts w:ascii="Myriad Pro" w:hAnsi="Myriad Pro"/>
          <w:b/>
          <w:bCs/>
          <w:lang w:val="es-MX"/>
        </w:rPr>
        <w:t>Almuerzo</w:t>
      </w:r>
      <w:r w:rsidR="00B75E09" w:rsidRPr="007C6DE4">
        <w:rPr>
          <w:rFonts w:ascii="Myriad Pro" w:hAnsi="Myriad Pro"/>
          <w:lang w:val="es-MX"/>
        </w:rPr>
        <w:t xml:space="preserve"> local ligero y vibrante, que ofrece delicias tradicionales y contemporáneas. Por la tarde, continuación hacia Venecia</w:t>
      </w:r>
      <w:r w:rsidR="00BF4307" w:rsidRPr="007C6DE4">
        <w:rPr>
          <w:rFonts w:ascii="Myriad Pro" w:hAnsi="Myriad Pro"/>
          <w:lang w:val="es-MX"/>
        </w:rPr>
        <w:t>.</w:t>
      </w:r>
      <w:r w:rsidR="00BF4307" w:rsidRPr="007C6DE4">
        <w:rPr>
          <w:rFonts w:ascii="Myriad Pro" w:hAnsi="Myriad Pro"/>
        </w:rPr>
        <w:t xml:space="preserve"> </w:t>
      </w:r>
      <w:r w:rsidR="00BF4307" w:rsidRPr="007C6DE4">
        <w:rPr>
          <w:rFonts w:ascii="Myriad Pro" w:hAnsi="Myriad Pro"/>
          <w:lang w:val="es-MX"/>
        </w:rPr>
        <w:t>Llegada, check-in en el hotel y tiempo para descansar.</w:t>
      </w:r>
      <w:r w:rsidR="00B75E09" w:rsidRPr="007C6DE4">
        <w:rPr>
          <w:rFonts w:ascii="Myriad Pro" w:hAnsi="Myriad Pro"/>
        </w:rPr>
        <w:t xml:space="preserve"> </w:t>
      </w:r>
      <w:r w:rsidRPr="007C6DE4">
        <w:rPr>
          <w:rFonts w:ascii="Myriad Pro" w:hAnsi="Myriad Pro"/>
          <w:b/>
        </w:rPr>
        <w:t>Alojamiento.</w:t>
      </w:r>
    </w:p>
    <w:p w14:paraId="7EA744D0" w14:textId="77777777" w:rsidR="00FE36DF" w:rsidRPr="007C6DE4" w:rsidRDefault="00FE36DF" w:rsidP="00FE36DF">
      <w:pPr>
        <w:spacing w:after="0" w:line="240" w:lineRule="auto"/>
        <w:jc w:val="both"/>
        <w:rPr>
          <w:rFonts w:ascii="Myriad Pro" w:hAnsi="Myriad Pro"/>
          <w:b/>
          <w:highlight w:val="lightGray"/>
          <w:lang w:val="es-MX"/>
        </w:rPr>
      </w:pPr>
    </w:p>
    <w:p w14:paraId="7207E708" w14:textId="77777777" w:rsidR="00FE36DF" w:rsidRPr="007C6DE4" w:rsidRDefault="00FE36DF" w:rsidP="00FE36DF">
      <w:pPr>
        <w:spacing w:after="0" w:line="240" w:lineRule="auto"/>
        <w:jc w:val="both"/>
        <w:rPr>
          <w:rFonts w:ascii="Myriad Pro" w:hAnsi="Myriad Pro"/>
        </w:rPr>
      </w:pPr>
      <w:r w:rsidRPr="007C6DE4">
        <w:rPr>
          <w:rFonts w:ascii="Myriad Pro" w:hAnsi="Myriad Pro"/>
          <w:b/>
          <w:lang w:val="es-MX"/>
        </w:rPr>
        <w:t>DÍA 05</w:t>
      </w:r>
      <w:r w:rsidRPr="007C6DE4">
        <w:rPr>
          <w:rFonts w:ascii="Myriad Pro" w:hAnsi="Myriad Pro"/>
          <w:b/>
          <w:lang w:val="es-MX"/>
        </w:rPr>
        <w:tab/>
      </w:r>
      <w:r w:rsidRPr="007C6DE4">
        <w:rPr>
          <w:rFonts w:ascii="Myriad Pro" w:hAnsi="Myriad Pro"/>
          <w:b/>
          <w:lang w:val="es-MX"/>
        </w:rPr>
        <w:tab/>
      </w:r>
      <w:r w:rsidRPr="007C6DE4">
        <w:rPr>
          <w:rFonts w:ascii="Myriad Pro" w:hAnsi="Myriad Pro"/>
          <w:b/>
        </w:rPr>
        <w:t>VENECIA</w:t>
      </w:r>
    </w:p>
    <w:p w14:paraId="343712DF" w14:textId="403B5B0B" w:rsidR="00FE36DF" w:rsidRPr="007C6DE4" w:rsidRDefault="00FE36DF" w:rsidP="00FE36DF">
      <w:pPr>
        <w:spacing w:after="0" w:line="240" w:lineRule="auto"/>
        <w:jc w:val="both"/>
        <w:rPr>
          <w:rFonts w:ascii="Myriad Pro" w:hAnsi="Myriad Pro"/>
          <w:lang w:val="es-MX"/>
        </w:rPr>
      </w:pPr>
      <w:r w:rsidRPr="007C6DE4">
        <w:rPr>
          <w:rFonts w:ascii="Myriad Pro" w:hAnsi="Myriad Pro"/>
          <w:b/>
        </w:rPr>
        <w:t>Desayuno.</w:t>
      </w:r>
      <w:r w:rsidRPr="007C6DE4">
        <w:rPr>
          <w:rFonts w:ascii="Myriad Pro" w:hAnsi="Myriad Pro"/>
        </w:rPr>
        <w:t xml:space="preserve"> </w:t>
      </w:r>
      <w:r w:rsidR="00B75E09" w:rsidRPr="007C6DE4">
        <w:rPr>
          <w:rFonts w:ascii="Myriad Pro" w:hAnsi="Myriad Pro"/>
          <w:lang w:val="es-MX"/>
        </w:rPr>
        <w:t>Traslado a la Plaza San Marco para comenzar una visita guiada por los lugares más emblemáticos de Venecia. Contempla el Palacio Ducal (desde el exterior) y cruza el Puente de los Suspiros. Luego, disfruta de una copa de spritz o prosecco acompañada de cicchetti, las tradicionales tapas venecianas. Relájate y absorbe el ambiente único de la ciudad. Por la tarde, explora libremente los canales, tiendas artesanales o rincones escondidos. Regreso al hotel.</w:t>
      </w:r>
      <w:r w:rsidRPr="007C6DE4">
        <w:rPr>
          <w:rFonts w:ascii="Myriad Pro" w:hAnsi="Myriad Pro"/>
          <w:lang w:val="es-MX"/>
        </w:rPr>
        <w:t xml:space="preserve"> </w:t>
      </w:r>
      <w:r w:rsidRPr="007C6DE4">
        <w:rPr>
          <w:rFonts w:ascii="Myriad Pro" w:hAnsi="Myriad Pro"/>
          <w:b/>
        </w:rPr>
        <w:t>Alojamiento.</w:t>
      </w:r>
    </w:p>
    <w:p w14:paraId="6BFAB121" w14:textId="592A3C81" w:rsidR="00FE36DF" w:rsidRPr="007C6DE4" w:rsidRDefault="00FE36DF" w:rsidP="00FE36DF">
      <w:pPr>
        <w:spacing w:after="0" w:line="240" w:lineRule="auto"/>
        <w:jc w:val="both"/>
        <w:rPr>
          <w:rFonts w:ascii="Myriad Pro" w:hAnsi="Myriad Pro"/>
          <w:b/>
        </w:rPr>
      </w:pPr>
      <w:r w:rsidRPr="007C6DE4">
        <w:rPr>
          <w:rFonts w:ascii="Myriad Pro" w:hAnsi="Myriad Pro"/>
          <w:b/>
          <w:lang w:val="es-MX"/>
        </w:rPr>
        <w:lastRenderedPageBreak/>
        <w:t>DÍA 06</w:t>
      </w:r>
      <w:r w:rsidRPr="007C6DE4">
        <w:rPr>
          <w:rFonts w:ascii="Myriad Pro" w:hAnsi="Myriad Pro"/>
          <w:b/>
          <w:lang w:val="es-MX"/>
        </w:rPr>
        <w:tab/>
      </w:r>
      <w:r w:rsidRPr="007C6DE4">
        <w:rPr>
          <w:rFonts w:ascii="Myriad Pro" w:hAnsi="Myriad Pro"/>
          <w:b/>
          <w:lang w:val="es-MX"/>
        </w:rPr>
        <w:tab/>
      </w:r>
      <w:r w:rsidRPr="007C6DE4">
        <w:rPr>
          <w:rFonts w:ascii="Myriad Pro" w:hAnsi="Myriad Pro"/>
          <w:b/>
        </w:rPr>
        <w:t xml:space="preserve">VENECIA –TOSCANA </w:t>
      </w:r>
      <w:r w:rsidR="00D07AEE" w:rsidRPr="007C6DE4">
        <w:rPr>
          <w:rFonts w:ascii="Myriad Pro" w:hAnsi="Myriad Pro"/>
          <w:b/>
        </w:rPr>
        <w:t>–</w:t>
      </w:r>
      <w:r w:rsidRPr="007C6DE4">
        <w:rPr>
          <w:rFonts w:ascii="Myriad Pro" w:hAnsi="Myriad Pro"/>
          <w:b/>
        </w:rPr>
        <w:t xml:space="preserve"> ROMA</w:t>
      </w:r>
    </w:p>
    <w:p w14:paraId="0B6A1DA0" w14:textId="3800B6BE" w:rsidR="00FE36DF" w:rsidRPr="007C6DE4" w:rsidRDefault="00FE36DF" w:rsidP="0079088C">
      <w:pPr>
        <w:spacing w:after="0" w:line="240" w:lineRule="auto"/>
        <w:jc w:val="both"/>
        <w:rPr>
          <w:rFonts w:ascii="Myriad Pro" w:hAnsi="Myriad Pro"/>
        </w:rPr>
      </w:pPr>
      <w:r w:rsidRPr="007C6DE4">
        <w:rPr>
          <w:rFonts w:ascii="Myriad Pro" w:hAnsi="Myriad Pro"/>
          <w:b/>
        </w:rPr>
        <w:t>Desayuno.</w:t>
      </w:r>
      <w:r w:rsidRPr="007C6DE4">
        <w:rPr>
          <w:rFonts w:ascii="Myriad Pro" w:hAnsi="Myriad Pro"/>
        </w:rPr>
        <w:t xml:space="preserve"> </w:t>
      </w:r>
      <w:r w:rsidR="0079088C" w:rsidRPr="007C6DE4">
        <w:rPr>
          <w:rFonts w:ascii="Myriad Pro" w:hAnsi="Myriad Pro"/>
          <w:lang w:val="es-MX"/>
        </w:rPr>
        <w:t xml:space="preserve">Salida hacia Montepulciano, en el corazón de la Toscana. Conocido por su encanto medieval y vistas panorámicas, este pueblo es una mezcla perfecta de historia y belleza. Disfruta de un </w:t>
      </w:r>
      <w:r w:rsidR="0079088C" w:rsidRPr="007C6DE4">
        <w:rPr>
          <w:rFonts w:ascii="Myriad Pro" w:hAnsi="Myriad Pro"/>
          <w:b/>
          <w:bCs/>
          <w:lang w:val="es-MX"/>
        </w:rPr>
        <w:t>Almuerzo</w:t>
      </w:r>
      <w:r w:rsidR="0079088C" w:rsidRPr="007C6DE4">
        <w:rPr>
          <w:rFonts w:ascii="Myriad Pro" w:hAnsi="Myriad Pro"/>
          <w:lang w:val="es-MX"/>
        </w:rPr>
        <w:t xml:space="preserve"> toscano tradicional en un restaurante local con la oportunidad de degustar una copa de vino local especialmente seleccionada para acompañar los sabores toscanos. Luego, tendrás tiempo libre para pasear por el centro histórico antes de reunirte con el grupo. Por la tarde, salida hacia Roma</w:t>
      </w:r>
      <w:r w:rsidR="00F769C2" w:rsidRPr="007C6DE4">
        <w:rPr>
          <w:rFonts w:ascii="Myriad Pro" w:hAnsi="Myriad Pro"/>
        </w:rPr>
        <w:t>.</w:t>
      </w:r>
      <w:r w:rsidR="0079088C" w:rsidRPr="007C6DE4">
        <w:rPr>
          <w:rFonts w:ascii="Myriad Pro" w:hAnsi="Myriad Pro"/>
        </w:rPr>
        <w:t xml:space="preserve"> </w:t>
      </w:r>
      <w:r w:rsidRPr="007C6DE4">
        <w:rPr>
          <w:rFonts w:ascii="Myriad Pro" w:hAnsi="Myriad Pro"/>
          <w:b/>
        </w:rPr>
        <w:t>Alojamiento.</w:t>
      </w:r>
    </w:p>
    <w:p w14:paraId="00FF467D" w14:textId="77777777" w:rsidR="00FE36DF" w:rsidRPr="007C6DE4" w:rsidRDefault="00FE36DF" w:rsidP="00FE36DF">
      <w:pPr>
        <w:spacing w:after="0" w:line="240" w:lineRule="auto"/>
        <w:jc w:val="both"/>
        <w:rPr>
          <w:rFonts w:ascii="Myriad Pro" w:hAnsi="Myriad Pro"/>
          <w:highlight w:val="lightGray"/>
        </w:rPr>
      </w:pPr>
    </w:p>
    <w:p w14:paraId="5C3FE833" w14:textId="77777777" w:rsidR="00FE36DF" w:rsidRPr="007C6DE4" w:rsidRDefault="00FE36DF" w:rsidP="00FE36DF">
      <w:pPr>
        <w:spacing w:after="0" w:line="240" w:lineRule="auto"/>
        <w:jc w:val="both"/>
        <w:rPr>
          <w:rFonts w:ascii="Myriad Pro" w:hAnsi="Myriad Pro"/>
          <w:b/>
        </w:rPr>
      </w:pPr>
      <w:r w:rsidRPr="007C6DE4">
        <w:rPr>
          <w:rFonts w:ascii="Myriad Pro" w:hAnsi="Myriad Pro"/>
          <w:b/>
          <w:lang w:val="es-MX"/>
        </w:rPr>
        <w:t>DÍA 07</w:t>
      </w:r>
      <w:r w:rsidRPr="007C6DE4">
        <w:rPr>
          <w:rFonts w:ascii="Myriad Pro" w:hAnsi="Myriad Pro"/>
          <w:b/>
          <w:lang w:val="es-MX"/>
        </w:rPr>
        <w:tab/>
      </w:r>
      <w:r w:rsidRPr="007C6DE4">
        <w:rPr>
          <w:rFonts w:ascii="Myriad Pro" w:hAnsi="Myriad Pro"/>
          <w:b/>
          <w:lang w:val="es-MX"/>
        </w:rPr>
        <w:tab/>
      </w:r>
      <w:r w:rsidRPr="007C6DE4">
        <w:rPr>
          <w:rFonts w:ascii="Myriad Pro" w:hAnsi="Myriad Pro"/>
          <w:b/>
        </w:rPr>
        <w:t>ROMA</w:t>
      </w:r>
    </w:p>
    <w:p w14:paraId="1ABBCE9D" w14:textId="3A221530" w:rsidR="00FE36DF" w:rsidRPr="007C6DE4" w:rsidRDefault="00FE36DF" w:rsidP="00FE36DF">
      <w:pPr>
        <w:spacing w:after="0" w:line="240" w:lineRule="auto"/>
        <w:jc w:val="both"/>
        <w:rPr>
          <w:rFonts w:ascii="Myriad Pro" w:hAnsi="Myriad Pro"/>
          <w:lang w:val="es-MX"/>
        </w:rPr>
      </w:pPr>
      <w:r w:rsidRPr="007C6DE4">
        <w:rPr>
          <w:rFonts w:ascii="Myriad Pro" w:hAnsi="Myriad Pro"/>
          <w:b/>
        </w:rPr>
        <w:t>Desayuno.</w:t>
      </w:r>
      <w:r w:rsidRPr="007C6DE4">
        <w:rPr>
          <w:rFonts w:ascii="Myriad Pro" w:hAnsi="Myriad Pro"/>
        </w:rPr>
        <w:t xml:space="preserve"> </w:t>
      </w:r>
      <w:r w:rsidR="0079088C" w:rsidRPr="007C6DE4">
        <w:rPr>
          <w:rFonts w:ascii="Myriad Pro" w:hAnsi="Myriad Pro"/>
          <w:lang w:val="es-MX"/>
        </w:rPr>
        <w:t>Comienza la mañana con una visita guiada con acceso “sin filas” a los Museos Vaticanos, la Capilla Sixtina y la Plaza de San Pedro. Descubre las Galerías de Tapices y Mapas, las Estancias de Rafael y la obra maestra de Miguel Ángel en la Capilla Sixtina. La visita termina en la Plaza de San Pedro, donde podrás admirar el majestuoso exterior de la Basílica. El resto del día es libre o puedes unirte a una excursión opcional</w:t>
      </w:r>
      <w:r w:rsidR="007173CD" w:rsidRPr="007C6DE4">
        <w:rPr>
          <w:rFonts w:ascii="Myriad Pro" w:hAnsi="Myriad Pro"/>
          <w:lang w:val="es-MX"/>
        </w:rPr>
        <w:t xml:space="preserve"> (no incluido)</w:t>
      </w:r>
      <w:r w:rsidR="0079088C" w:rsidRPr="007C6DE4">
        <w:rPr>
          <w:rFonts w:ascii="Myriad Pro" w:hAnsi="Myriad Pro"/>
          <w:lang w:val="es-MX"/>
        </w:rPr>
        <w:t>. Noche en Roma.</w:t>
      </w:r>
      <w:r w:rsidR="0079088C" w:rsidRPr="007C6DE4">
        <w:rPr>
          <w:rFonts w:ascii="Myriad Pro" w:hAnsi="Myriad Pro"/>
        </w:rPr>
        <w:t xml:space="preserve"> </w:t>
      </w:r>
      <w:r w:rsidRPr="007C6DE4">
        <w:rPr>
          <w:rFonts w:ascii="Myriad Pro" w:hAnsi="Myriad Pro"/>
          <w:b/>
        </w:rPr>
        <w:t xml:space="preserve">Alojamiento. </w:t>
      </w:r>
    </w:p>
    <w:p w14:paraId="31F2130F" w14:textId="77777777" w:rsidR="00FE36DF" w:rsidRPr="007C6DE4" w:rsidRDefault="00FE36DF" w:rsidP="00FE36DF">
      <w:pPr>
        <w:spacing w:after="0" w:line="240" w:lineRule="auto"/>
        <w:jc w:val="both"/>
        <w:rPr>
          <w:rFonts w:ascii="Myriad Pro" w:hAnsi="Myriad Pro"/>
          <w:b/>
          <w:highlight w:val="lightGray"/>
        </w:rPr>
      </w:pPr>
    </w:p>
    <w:p w14:paraId="2ED1FEDE" w14:textId="77777777" w:rsidR="00FE36DF" w:rsidRPr="007C6DE4" w:rsidRDefault="00FE36DF" w:rsidP="00FE36DF">
      <w:pPr>
        <w:spacing w:after="0" w:line="240" w:lineRule="auto"/>
        <w:jc w:val="both"/>
        <w:rPr>
          <w:rFonts w:ascii="Myriad Pro" w:hAnsi="Myriad Pro"/>
          <w:b/>
        </w:rPr>
      </w:pPr>
      <w:r w:rsidRPr="007C6DE4">
        <w:rPr>
          <w:rFonts w:ascii="Myriad Pro" w:hAnsi="Myriad Pro"/>
          <w:b/>
          <w:lang w:val="es-MX"/>
        </w:rPr>
        <w:t>DÍA 08</w:t>
      </w:r>
      <w:r w:rsidRPr="007C6DE4">
        <w:rPr>
          <w:rFonts w:ascii="Myriad Pro" w:hAnsi="Myriad Pro"/>
          <w:b/>
          <w:lang w:val="es-MX"/>
        </w:rPr>
        <w:tab/>
      </w:r>
      <w:r w:rsidRPr="007C6DE4">
        <w:rPr>
          <w:rFonts w:ascii="Myriad Pro" w:hAnsi="Myriad Pro"/>
          <w:b/>
          <w:lang w:val="es-MX"/>
        </w:rPr>
        <w:tab/>
      </w:r>
      <w:r w:rsidRPr="007C6DE4">
        <w:rPr>
          <w:rFonts w:ascii="Myriad Pro" w:hAnsi="Myriad Pro"/>
          <w:b/>
        </w:rPr>
        <w:t>ROMA</w:t>
      </w:r>
    </w:p>
    <w:p w14:paraId="492B4B03" w14:textId="6509D4A2" w:rsidR="00FE36DF" w:rsidRPr="007C6DE4" w:rsidRDefault="00FE36DF" w:rsidP="007C6DE4">
      <w:pPr>
        <w:spacing w:after="0" w:line="240" w:lineRule="auto"/>
        <w:jc w:val="both"/>
        <w:rPr>
          <w:rFonts w:ascii="Myriad Pro" w:hAnsi="Myriad Pro"/>
        </w:rPr>
      </w:pPr>
      <w:r w:rsidRPr="007C6DE4">
        <w:rPr>
          <w:rFonts w:ascii="Myriad Pro" w:hAnsi="Myriad Pro"/>
          <w:b/>
        </w:rPr>
        <w:t>Desayuno</w:t>
      </w:r>
      <w:r w:rsidRPr="007C6DE4">
        <w:rPr>
          <w:rFonts w:ascii="Myriad Pro" w:hAnsi="Myriad Pro"/>
        </w:rPr>
        <w:t>.</w:t>
      </w:r>
      <w:r w:rsidR="0079088C" w:rsidRPr="007C6DE4">
        <w:rPr>
          <w:rFonts w:ascii="Myriad Pro" w:hAnsi="Myriad Pro"/>
        </w:rPr>
        <w:t xml:space="preserve"> Disfruta del último día en roma, aprovecha el tiempo libre para compras o últimas visitas. A la hora prevista Traslado al aeropuerto</w:t>
      </w:r>
      <w:r w:rsidRPr="007C6DE4">
        <w:rPr>
          <w:rFonts w:ascii="Myriad Pro" w:hAnsi="Myriad Pro"/>
        </w:rPr>
        <w:t>.</w:t>
      </w:r>
      <w:r w:rsidRPr="007C6DE4">
        <w:rPr>
          <w:rFonts w:ascii="Myriad Pro" w:hAnsi="Myriad Pro"/>
          <w:b/>
        </w:rPr>
        <w:t xml:space="preserve"> Fin de nuestros servicios. </w:t>
      </w:r>
    </w:p>
    <w:p w14:paraId="46D51931" w14:textId="77777777" w:rsidR="00FE36DF" w:rsidRDefault="00FE36DF" w:rsidP="00FE36DF">
      <w:pPr>
        <w:spacing w:after="0" w:line="240" w:lineRule="auto"/>
        <w:jc w:val="both"/>
        <w:rPr>
          <w:rFonts w:ascii="Myriad Pro" w:hAnsi="Myriad Pro" w:cs="Myriad Arabic"/>
          <w:b/>
          <w:color w:val="496BB2"/>
          <w:sz w:val="24"/>
          <w:szCs w:val="30"/>
        </w:rPr>
      </w:pPr>
    </w:p>
    <w:p w14:paraId="78345519" w14:textId="77777777" w:rsidR="00FE36DF" w:rsidRDefault="00FE36DF" w:rsidP="00FE36DF">
      <w:pPr>
        <w:spacing w:after="0" w:line="240" w:lineRule="auto"/>
        <w:jc w:val="both"/>
        <w:rPr>
          <w:rFonts w:ascii="Myriad Pro" w:hAnsi="Myriad Pro" w:cs="Myriad Arabic"/>
          <w:b/>
          <w:color w:val="496BB2"/>
          <w:sz w:val="24"/>
          <w:szCs w:val="30"/>
        </w:rPr>
      </w:pPr>
    </w:p>
    <w:p w14:paraId="5646BFB2" w14:textId="77777777" w:rsidR="00E15FED" w:rsidRDefault="00E15FED" w:rsidP="00FE36DF">
      <w:pPr>
        <w:spacing w:after="0" w:line="240" w:lineRule="auto"/>
        <w:jc w:val="both"/>
        <w:rPr>
          <w:rFonts w:ascii="Myriad Pro" w:hAnsi="Myriad Pro" w:cs="Myriad Arabic"/>
          <w:b/>
          <w:color w:val="496BB2"/>
          <w:sz w:val="24"/>
          <w:szCs w:val="30"/>
        </w:rPr>
      </w:pPr>
    </w:p>
    <w:p w14:paraId="0AB19A4B" w14:textId="4972DAF5" w:rsidR="00FE36DF" w:rsidRPr="00930DD0" w:rsidRDefault="00FE36DF" w:rsidP="00FE36DF">
      <w:pPr>
        <w:spacing w:after="0" w:line="240" w:lineRule="auto"/>
        <w:jc w:val="both"/>
        <w:rPr>
          <w:rFonts w:ascii="Myriad Pro" w:hAnsi="Myriad Pro"/>
        </w:rPr>
      </w:pPr>
      <w:r w:rsidRPr="00930DD0">
        <w:rPr>
          <w:rFonts w:ascii="Myriad Pro" w:hAnsi="Myriad Pro" w:cs="Myriad Arabic"/>
          <w:b/>
          <w:color w:val="496BB2"/>
          <w:sz w:val="24"/>
          <w:szCs w:val="30"/>
        </w:rPr>
        <w:t>PRECIOS EN EUROS (</w:t>
      </w:r>
      <w:r w:rsidRPr="00930DD0">
        <w:rPr>
          <w:rFonts w:ascii="Corbel" w:hAnsi="Corbel" w:cs="Myriad Arabic"/>
          <w:b/>
          <w:color w:val="496BB2"/>
          <w:sz w:val="24"/>
          <w:szCs w:val="30"/>
        </w:rPr>
        <w:t>EUR</w:t>
      </w:r>
      <w:r w:rsidRPr="00930DD0">
        <w:rPr>
          <w:rFonts w:ascii="Myriad Pro" w:hAnsi="Myriad Pro" w:cs="Myriad Arabic"/>
          <w:b/>
          <w:color w:val="496BB2"/>
          <w:sz w:val="24"/>
          <w:szCs w:val="30"/>
        </w:rPr>
        <w:t>) POR PERSONA Y TIPO DE HABITACIÓN:</w:t>
      </w:r>
    </w:p>
    <w:p w14:paraId="5A78EC9C" w14:textId="65BB55CB" w:rsidR="00FE36DF" w:rsidRPr="00930DD0" w:rsidRDefault="00FE36DF" w:rsidP="00FE36DF">
      <w:pPr>
        <w:spacing w:after="0" w:line="240" w:lineRule="auto"/>
        <w:jc w:val="both"/>
        <w:rPr>
          <w:rFonts w:ascii="Myriad Pro" w:hAnsi="Myriad Pro" w:cs="Myriad Arabic"/>
          <w:sz w:val="24"/>
          <w:szCs w:val="24"/>
        </w:rPr>
      </w:pPr>
      <w:r w:rsidRPr="00930DD0">
        <w:rPr>
          <w:rStyle w:val="normaltextrun"/>
          <w:rFonts w:ascii="Myriad Pro" w:hAnsi="Myriad Pro"/>
          <w:b/>
          <w:bCs/>
          <w:color w:val="000000"/>
          <w:shd w:val="clear" w:color="auto" w:fill="FFFFFF"/>
        </w:rPr>
        <w:t>VIGENCIA:</w:t>
      </w:r>
      <w:r w:rsidRPr="00930DD0">
        <w:rPr>
          <w:rStyle w:val="apple-converted-space"/>
          <w:rFonts w:ascii="Myriad Pro" w:hAnsi="Myriad Pro"/>
          <w:b/>
          <w:bCs/>
          <w:color w:val="000000"/>
          <w:shd w:val="clear" w:color="auto" w:fill="FFFFFF"/>
        </w:rPr>
        <w:t> </w:t>
      </w:r>
      <w:r w:rsidR="00313B43">
        <w:rPr>
          <w:rStyle w:val="normaltextrun"/>
          <w:rFonts w:ascii="Myriad Pro" w:hAnsi="Myriad Pro"/>
          <w:color w:val="000000"/>
          <w:shd w:val="clear" w:color="auto" w:fill="FFFFFF"/>
        </w:rPr>
        <w:t>05</w:t>
      </w:r>
      <w:r>
        <w:rPr>
          <w:rStyle w:val="normaltextrun"/>
          <w:rFonts w:ascii="Myriad Pro" w:hAnsi="Myriad Pro"/>
          <w:color w:val="000000"/>
          <w:shd w:val="clear" w:color="auto" w:fill="FFFFFF"/>
        </w:rPr>
        <w:t xml:space="preserve"> DE </w:t>
      </w:r>
      <w:r w:rsidR="00313B43">
        <w:rPr>
          <w:rStyle w:val="normaltextrun"/>
          <w:rFonts w:ascii="Myriad Pro" w:hAnsi="Myriad Pro"/>
          <w:color w:val="000000"/>
          <w:shd w:val="clear" w:color="auto" w:fill="FFFFFF"/>
        </w:rPr>
        <w:t>ABRIL</w:t>
      </w:r>
      <w:r>
        <w:rPr>
          <w:rStyle w:val="normaltextrun"/>
          <w:rFonts w:ascii="Myriad Pro" w:hAnsi="Myriad Pro"/>
          <w:color w:val="000000"/>
          <w:shd w:val="clear" w:color="auto" w:fill="FFFFFF"/>
        </w:rPr>
        <w:t xml:space="preserve"> AL 2</w:t>
      </w:r>
      <w:r w:rsidR="00313B43">
        <w:rPr>
          <w:rStyle w:val="normaltextrun"/>
          <w:rFonts w:ascii="Myriad Pro" w:hAnsi="Myriad Pro"/>
          <w:color w:val="000000"/>
          <w:shd w:val="clear" w:color="auto" w:fill="FFFFFF"/>
        </w:rPr>
        <w:t>3</w:t>
      </w:r>
      <w:r>
        <w:rPr>
          <w:rStyle w:val="normaltextrun"/>
          <w:rFonts w:ascii="Myriad Pro" w:hAnsi="Myriad Pro"/>
          <w:color w:val="000000"/>
          <w:shd w:val="clear" w:color="auto" w:fill="FFFFFF"/>
        </w:rPr>
        <w:t xml:space="preserve"> DE OCTUBRE 202</w:t>
      </w:r>
      <w:r w:rsidR="00313B43">
        <w:rPr>
          <w:rStyle w:val="normaltextrun"/>
          <w:rFonts w:ascii="Myriad Pro" w:hAnsi="Myriad Pro"/>
          <w:color w:val="000000"/>
          <w:shd w:val="clear" w:color="auto" w:fill="FFFFFF"/>
        </w:rPr>
        <w:t>6</w:t>
      </w:r>
      <w:r w:rsidR="00C874E6">
        <w:rPr>
          <w:rStyle w:val="normaltextrun"/>
          <w:rFonts w:ascii="Myriad Pro" w:hAnsi="Myriad Pro"/>
          <w:color w:val="000000"/>
          <w:shd w:val="clear" w:color="auto" w:fill="FFFFFF"/>
        </w:rPr>
        <w:t>.</w:t>
      </w:r>
    </w:p>
    <w:tbl>
      <w:tblPr>
        <w:tblStyle w:val="Tablaconcuadrcula4-nfasis5"/>
        <w:tblW w:w="0" w:type="auto"/>
        <w:tblLook w:val="04A0" w:firstRow="1" w:lastRow="0" w:firstColumn="1" w:lastColumn="0" w:noHBand="0" w:noVBand="1"/>
      </w:tblPr>
      <w:tblGrid>
        <w:gridCol w:w="1838"/>
        <w:gridCol w:w="1559"/>
      </w:tblGrid>
      <w:tr w:rsidR="00FE36DF" w:rsidRPr="00930DD0" w14:paraId="497E8C0E" w14:textId="77777777" w:rsidTr="00142138">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6C1A13CE" w14:textId="77777777" w:rsidR="00FE36DF" w:rsidRPr="00930DD0" w:rsidRDefault="00FE36DF" w:rsidP="00C07B01">
            <w:pPr>
              <w:spacing w:after="0" w:line="240" w:lineRule="auto"/>
              <w:jc w:val="center"/>
              <w:rPr>
                <w:rFonts w:ascii="Myriad Pro" w:hAnsi="Myriad Pro" w:cs="Myriad Arabic"/>
              </w:rPr>
            </w:pPr>
            <w:r w:rsidRPr="00930DD0">
              <w:rPr>
                <w:rFonts w:ascii="Myriad Pro" w:hAnsi="Myriad Pro" w:cs="Myriad Arabic"/>
              </w:rPr>
              <w:t>DOBLE</w:t>
            </w:r>
            <w:r>
              <w:rPr>
                <w:rFonts w:ascii="Myriad Pro" w:hAnsi="Myriad Pro" w:cs="Myriad Arabic"/>
              </w:rPr>
              <w:t xml:space="preserve"> / TRIPLE</w:t>
            </w:r>
          </w:p>
        </w:tc>
        <w:tc>
          <w:tcPr>
            <w:tcW w:w="1559" w:type="dxa"/>
            <w:vAlign w:val="center"/>
          </w:tcPr>
          <w:p w14:paraId="3F76BEB2" w14:textId="77777777" w:rsidR="00FE36DF" w:rsidRPr="00930DD0" w:rsidRDefault="00FE36DF" w:rsidP="00C07B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rPr>
            </w:pPr>
            <w:r w:rsidRPr="00930DD0">
              <w:rPr>
                <w:rFonts w:ascii="Myriad Pro" w:hAnsi="Myriad Pro" w:cs="Myriad Arabic"/>
              </w:rPr>
              <w:t>SENCILLA</w:t>
            </w:r>
          </w:p>
        </w:tc>
      </w:tr>
      <w:tr w:rsidR="00FE36DF" w:rsidRPr="00930DD0" w14:paraId="69F3E0E7" w14:textId="77777777" w:rsidTr="00142138">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6CFC350" w14:textId="2F53FCCB" w:rsidR="00FE36DF" w:rsidRPr="00DA6334" w:rsidRDefault="00221BE3" w:rsidP="00C07B01">
            <w:pPr>
              <w:spacing w:after="0" w:line="240" w:lineRule="auto"/>
              <w:jc w:val="center"/>
              <w:rPr>
                <w:rStyle w:val="Ttulo1Car"/>
                <w:rFonts w:ascii="Corbel" w:hAnsi="Corbel"/>
                <w:b w:val="0"/>
                <w:bCs w:val="0"/>
                <w:color w:val="auto"/>
                <w:sz w:val="22"/>
                <w:szCs w:val="22"/>
              </w:rPr>
            </w:pPr>
            <w:r>
              <w:rPr>
                <w:rStyle w:val="Ttulo1Car"/>
                <w:rFonts w:ascii="Corbel" w:hAnsi="Corbel"/>
                <w:b w:val="0"/>
                <w:bCs w:val="0"/>
                <w:color w:val="auto"/>
                <w:sz w:val="24"/>
                <w:szCs w:val="24"/>
              </w:rPr>
              <w:t>1</w:t>
            </w:r>
            <w:r w:rsidR="00FE36DF" w:rsidRPr="00DA6334">
              <w:rPr>
                <w:rStyle w:val="Ttulo1Car"/>
                <w:rFonts w:ascii="Corbel" w:hAnsi="Corbel"/>
                <w:b w:val="0"/>
                <w:bCs w:val="0"/>
                <w:color w:val="auto"/>
                <w:sz w:val="24"/>
                <w:szCs w:val="24"/>
              </w:rPr>
              <w:t>,</w:t>
            </w:r>
            <w:r>
              <w:rPr>
                <w:rStyle w:val="Ttulo1Car"/>
                <w:rFonts w:ascii="Corbel" w:hAnsi="Corbel"/>
                <w:b w:val="0"/>
                <w:bCs w:val="0"/>
                <w:color w:val="auto"/>
                <w:sz w:val="24"/>
                <w:szCs w:val="24"/>
              </w:rPr>
              <w:t xml:space="preserve">790 </w:t>
            </w:r>
            <w:r w:rsidR="00FE36DF" w:rsidRPr="00DA6334">
              <w:rPr>
                <w:rStyle w:val="Ttulo1Car"/>
                <w:rFonts w:ascii="Corbel" w:hAnsi="Corbel"/>
                <w:b w:val="0"/>
                <w:bCs w:val="0"/>
                <w:color w:val="auto"/>
                <w:sz w:val="24"/>
                <w:szCs w:val="24"/>
              </w:rPr>
              <w:t>€</w:t>
            </w:r>
          </w:p>
        </w:tc>
        <w:tc>
          <w:tcPr>
            <w:tcW w:w="1559" w:type="dxa"/>
            <w:vAlign w:val="center"/>
          </w:tcPr>
          <w:p w14:paraId="3B849FD1" w14:textId="369C902E" w:rsidR="00FE36DF" w:rsidRPr="00AD59CC" w:rsidRDefault="00221BE3" w:rsidP="00C07B01">
            <w:pPr>
              <w:spacing w:after="0" w:line="240" w:lineRule="auto"/>
              <w:jc w:val="center"/>
              <w:cnfStyle w:val="000000100000" w:firstRow="0" w:lastRow="0" w:firstColumn="0" w:lastColumn="0" w:oddVBand="0" w:evenVBand="0" w:oddHBand="1" w:evenHBand="0" w:firstRowFirstColumn="0" w:firstRowLastColumn="0" w:lastRowFirstColumn="0" w:lastRowLastColumn="0"/>
              <w:rPr>
                <w:rStyle w:val="Ttulo1Car"/>
                <w:rFonts w:ascii="Corbel" w:hAnsi="Corbel"/>
                <w:color w:val="auto"/>
                <w:sz w:val="22"/>
                <w:szCs w:val="22"/>
              </w:rPr>
            </w:pPr>
            <w:r>
              <w:rPr>
                <w:rStyle w:val="Ttulo1Car"/>
                <w:rFonts w:ascii="Corbel" w:hAnsi="Corbel"/>
                <w:color w:val="auto"/>
                <w:sz w:val="24"/>
                <w:szCs w:val="24"/>
              </w:rPr>
              <w:t>2</w:t>
            </w:r>
            <w:r w:rsidR="00FE36DF" w:rsidRPr="00AD59CC">
              <w:rPr>
                <w:rStyle w:val="Ttulo1Car"/>
                <w:rFonts w:ascii="Corbel" w:hAnsi="Corbel"/>
                <w:color w:val="auto"/>
                <w:sz w:val="24"/>
                <w:szCs w:val="24"/>
              </w:rPr>
              <w:t>,</w:t>
            </w:r>
            <w:r w:rsidR="009B7D0B">
              <w:rPr>
                <w:rStyle w:val="Ttulo1Car"/>
                <w:rFonts w:ascii="Corbel" w:hAnsi="Corbel"/>
                <w:color w:val="auto"/>
                <w:sz w:val="24"/>
                <w:szCs w:val="24"/>
              </w:rPr>
              <w:t>3</w:t>
            </w:r>
            <w:r>
              <w:rPr>
                <w:rStyle w:val="Ttulo1Car"/>
                <w:rFonts w:ascii="Corbel" w:hAnsi="Corbel"/>
                <w:color w:val="auto"/>
                <w:sz w:val="24"/>
                <w:szCs w:val="24"/>
              </w:rPr>
              <w:t xml:space="preserve">70 </w:t>
            </w:r>
            <w:r w:rsidR="00FE36DF" w:rsidRPr="00AD59CC">
              <w:rPr>
                <w:rStyle w:val="Ttulo1Car"/>
                <w:rFonts w:ascii="Corbel" w:hAnsi="Corbel"/>
                <w:color w:val="auto"/>
                <w:sz w:val="24"/>
                <w:szCs w:val="24"/>
              </w:rPr>
              <w:t>€</w:t>
            </w:r>
          </w:p>
        </w:tc>
      </w:tr>
    </w:tbl>
    <w:p w14:paraId="06EB9EF4" w14:textId="77777777" w:rsidR="008447E6" w:rsidRPr="0070460F" w:rsidRDefault="008447E6" w:rsidP="008447E6">
      <w:pPr>
        <w:spacing w:after="0" w:line="240" w:lineRule="auto"/>
        <w:rPr>
          <w:rFonts w:ascii="Myriad Pro" w:hAnsi="Myriad Pro" w:cs="Myriad Arabic"/>
          <w:b/>
          <w:sz w:val="24"/>
        </w:rPr>
      </w:pPr>
      <w:r w:rsidRPr="0070460F">
        <w:rPr>
          <w:rFonts w:ascii="Myriad Pro" w:hAnsi="Myriad Pro" w:cs="Myriad Arabic"/>
          <w:b/>
          <w:sz w:val="24"/>
        </w:rPr>
        <w:t>NOTA IMPORTANTE:</w:t>
      </w:r>
    </w:p>
    <w:p w14:paraId="183DAB21" w14:textId="77777777" w:rsidR="008447E6" w:rsidRPr="00D71145" w:rsidRDefault="008447E6" w:rsidP="008447E6">
      <w:pPr>
        <w:pStyle w:val="Prrafodelista"/>
        <w:numPr>
          <w:ilvl w:val="0"/>
          <w:numId w:val="1"/>
        </w:numPr>
        <w:spacing w:after="0" w:line="240" w:lineRule="auto"/>
        <w:rPr>
          <w:rFonts w:ascii="Myriad Pro" w:hAnsi="Myriad Pro" w:cs="Myriad Arabic"/>
        </w:rPr>
      </w:pPr>
      <w:r w:rsidRPr="00D71145">
        <w:rPr>
          <w:rFonts w:ascii="Myriad Pro" w:hAnsi="Myriad Pro" w:cs="Myriad Arabic"/>
        </w:rPr>
        <w:t>El tour opera con un mínimo de 02 pasajeros.</w:t>
      </w:r>
    </w:p>
    <w:p w14:paraId="10DAE0D4" w14:textId="6FACC1D2" w:rsidR="008447E6" w:rsidRPr="00D71145" w:rsidRDefault="007C0811" w:rsidP="008447E6">
      <w:pPr>
        <w:pStyle w:val="Prrafodelista"/>
        <w:numPr>
          <w:ilvl w:val="0"/>
          <w:numId w:val="1"/>
        </w:numPr>
        <w:spacing w:after="0" w:line="240" w:lineRule="auto"/>
        <w:rPr>
          <w:rFonts w:ascii="Myriad Pro" w:hAnsi="Myriad Pro" w:cs="Myriad Arabic"/>
        </w:rPr>
      </w:pPr>
      <w:r w:rsidRPr="00D71145">
        <w:rPr>
          <w:rFonts w:ascii="Myriad Pro" w:hAnsi="Myriad Pro" w:cs="Myriad Arabic"/>
        </w:rPr>
        <w:t xml:space="preserve">Favor de consultar tarifa para menores de 6 años. </w:t>
      </w:r>
    </w:p>
    <w:p w14:paraId="37EFD9F4" w14:textId="77777777" w:rsidR="008447E6" w:rsidRPr="00D71145" w:rsidRDefault="008447E6" w:rsidP="008447E6">
      <w:pPr>
        <w:pStyle w:val="Prrafodelista"/>
        <w:numPr>
          <w:ilvl w:val="0"/>
          <w:numId w:val="3"/>
        </w:numPr>
        <w:spacing w:after="0" w:line="240" w:lineRule="auto"/>
        <w:jc w:val="both"/>
        <w:rPr>
          <w:rFonts w:ascii="Myriad Pro" w:hAnsi="Myriad Pro"/>
        </w:rPr>
      </w:pPr>
      <w:r w:rsidRPr="00D71145">
        <w:rPr>
          <w:rFonts w:ascii="Myriad Pro" w:hAnsi="Myriad Pro" w:cs="Myriad Arabic"/>
        </w:rPr>
        <w:t>Impuesto municipal de alojamiento no incluido.</w:t>
      </w:r>
      <w:r w:rsidRPr="00D71145">
        <w:rPr>
          <w:rFonts w:ascii="Myriad Pro" w:hAnsi="Myriad Pro"/>
        </w:rPr>
        <w:t xml:space="preserve"> </w:t>
      </w:r>
    </w:p>
    <w:p w14:paraId="078938ED" w14:textId="51E1EC68" w:rsidR="008447E6" w:rsidRPr="00D71145" w:rsidRDefault="00D71145" w:rsidP="008447E6">
      <w:pPr>
        <w:pStyle w:val="Prrafodelista"/>
        <w:numPr>
          <w:ilvl w:val="0"/>
          <w:numId w:val="3"/>
        </w:numPr>
        <w:spacing w:after="0" w:line="240" w:lineRule="auto"/>
        <w:jc w:val="both"/>
        <w:rPr>
          <w:rFonts w:ascii="Myriad Pro" w:hAnsi="Myriad Pro"/>
        </w:rPr>
      </w:pPr>
      <w:r w:rsidRPr="00D71145">
        <w:rPr>
          <w:rFonts w:ascii="Myriad Pro" w:hAnsi="Myriad Pro"/>
        </w:rPr>
        <w:t xml:space="preserve">Favor de consultar suplemento para alojarse en Venecia isla. </w:t>
      </w:r>
    </w:p>
    <w:p w14:paraId="36599EA3" w14:textId="77777777" w:rsidR="008447E6" w:rsidRPr="00B9718D" w:rsidRDefault="008447E6" w:rsidP="008447E6">
      <w:pPr>
        <w:pStyle w:val="Prrafodelista"/>
        <w:spacing w:after="0" w:line="240" w:lineRule="auto"/>
        <w:jc w:val="both"/>
        <w:rPr>
          <w:rFonts w:ascii="Myriad Pro" w:hAnsi="Myriad Pro"/>
          <w:b/>
          <w:bCs/>
        </w:rPr>
      </w:pPr>
    </w:p>
    <w:p w14:paraId="27279215" w14:textId="77777777" w:rsidR="008447E6" w:rsidRPr="00BB6416" w:rsidRDefault="008447E6" w:rsidP="008447E6">
      <w:pPr>
        <w:spacing w:after="0" w:line="240" w:lineRule="auto"/>
        <w:jc w:val="center"/>
        <w:rPr>
          <w:rFonts w:ascii="Myriad Pro" w:hAnsi="Myriad Pro" w:cs="Myriad Arabic"/>
          <w:b/>
          <w:sz w:val="24"/>
          <w:szCs w:val="30"/>
        </w:rPr>
      </w:pPr>
      <w:r w:rsidRPr="00BB6416">
        <w:rPr>
          <w:rFonts w:ascii="Myriad Pro" w:hAnsi="Myriad Pro"/>
          <w:b/>
          <w:lang w:val="es-ES_tradnl"/>
        </w:rPr>
        <w:t>“Precios sujetos a disponibilidad y al tipo de cambio publicado en la página de prisma del día en que se realiza el pago”</w:t>
      </w:r>
    </w:p>
    <w:p w14:paraId="04EB3D19" w14:textId="77777777" w:rsidR="00FE36DF" w:rsidRPr="004C4AA5" w:rsidRDefault="00FE36DF" w:rsidP="00FE36DF">
      <w:pPr>
        <w:spacing w:after="0" w:line="240" w:lineRule="auto"/>
        <w:rPr>
          <w:rFonts w:ascii="Myriad Pro" w:hAnsi="Myriad Pro" w:cs="Myriad Arabic"/>
          <w:b/>
          <w:color w:val="496BB2"/>
          <w:szCs w:val="30"/>
          <w:highlight w:val="lightGray"/>
        </w:rPr>
      </w:pPr>
    </w:p>
    <w:p w14:paraId="188143B1" w14:textId="77777777" w:rsidR="007A2902" w:rsidRDefault="007A2902" w:rsidP="00FE36DF">
      <w:pPr>
        <w:spacing w:after="0" w:line="240" w:lineRule="auto"/>
        <w:rPr>
          <w:rFonts w:ascii="Myriad Pro" w:hAnsi="Myriad Pro" w:cs="Myriad Arabic"/>
          <w:b/>
          <w:color w:val="496BB2"/>
          <w:sz w:val="24"/>
          <w:szCs w:val="30"/>
        </w:rPr>
      </w:pPr>
    </w:p>
    <w:p w14:paraId="7395B6CF" w14:textId="77777777" w:rsidR="007A2902" w:rsidRDefault="007A2902" w:rsidP="00FE36DF">
      <w:pPr>
        <w:spacing w:after="0" w:line="240" w:lineRule="auto"/>
        <w:rPr>
          <w:rFonts w:ascii="Myriad Pro" w:hAnsi="Myriad Pro" w:cs="Myriad Arabic"/>
          <w:b/>
          <w:color w:val="496BB2"/>
          <w:sz w:val="24"/>
          <w:szCs w:val="30"/>
        </w:rPr>
      </w:pPr>
    </w:p>
    <w:p w14:paraId="1107A31B" w14:textId="77777777" w:rsidR="007A2902" w:rsidRDefault="007A2902" w:rsidP="00FE36DF">
      <w:pPr>
        <w:spacing w:after="0" w:line="240" w:lineRule="auto"/>
        <w:rPr>
          <w:rFonts w:ascii="Myriad Pro" w:hAnsi="Myriad Pro" w:cs="Myriad Arabic"/>
          <w:b/>
          <w:color w:val="496BB2"/>
          <w:sz w:val="24"/>
          <w:szCs w:val="30"/>
        </w:rPr>
      </w:pPr>
    </w:p>
    <w:p w14:paraId="0AE8CB30" w14:textId="77777777" w:rsidR="007A2902" w:rsidRDefault="007A2902" w:rsidP="00FE36DF">
      <w:pPr>
        <w:spacing w:after="0" w:line="240" w:lineRule="auto"/>
        <w:rPr>
          <w:rFonts w:ascii="Myriad Pro" w:hAnsi="Myriad Pro" w:cs="Myriad Arabic"/>
          <w:b/>
          <w:color w:val="496BB2"/>
          <w:sz w:val="24"/>
          <w:szCs w:val="30"/>
        </w:rPr>
      </w:pPr>
    </w:p>
    <w:p w14:paraId="499A51A9" w14:textId="77777777" w:rsidR="007A2902" w:rsidRDefault="007A2902" w:rsidP="00FE36DF">
      <w:pPr>
        <w:spacing w:after="0" w:line="240" w:lineRule="auto"/>
        <w:rPr>
          <w:rFonts w:ascii="Myriad Pro" w:hAnsi="Myriad Pro" w:cs="Myriad Arabic"/>
          <w:b/>
          <w:color w:val="496BB2"/>
          <w:sz w:val="24"/>
          <w:szCs w:val="30"/>
        </w:rPr>
      </w:pPr>
    </w:p>
    <w:p w14:paraId="4B7BABBE" w14:textId="77777777" w:rsidR="007A2902" w:rsidRDefault="007A2902" w:rsidP="00FE36DF">
      <w:pPr>
        <w:spacing w:after="0" w:line="240" w:lineRule="auto"/>
        <w:rPr>
          <w:rFonts w:ascii="Myriad Pro" w:hAnsi="Myriad Pro" w:cs="Myriad Arabic"/>
          <w:b/>
          <w:color w:val="496BB2"/>
          <w:sz w:val="24"/>
          <w:szCs w:val="30"/>
        </w:rPr>
      </w:pPr>
    </w:p>
    <w:p w14:paraId="415EC0D6" w14:textId="77777777" w:rsidR="007A2902" w:rsidRDefault="007A2902" w:rsidP="00FE36DF">
      <w:pPr>
        <w:spacing w:after="0" w:line="240" w:lineRule="auto"/>
        <w:rPr>
          <w:rFonts w:ascii="Myriad Pro" w:hAnsi="Myriad Pro" w:cs="Myriad Arabic"/>
          <w:b/>
          <w:color w:val="496BB2"/>
          <w:sz w:val="24"/>
          <w:szCs w:val="30"/>
        </w:rPr>
      </w:pPr>
    </w:p>
    <w:p w14:paraId="2DB1B6D6" w14:textId="77777777" w:rsidR="007A2902" w:rsidRDefault="007A2902" w:rsidP="00FE36DF">
      <w:pPr>
        <w:spacing w:after="0" w:line="240" w:lineRule="auto"/>
        <w:rPr>
          <w:rFonts w:ascii="Myriad Pro" w:hAnsi="Myriad Pro" w:cs="Myriad Arabic"/>
          <w:b/>
          <w:color w:val="496BB2"/>
          <w:sz w:val="24"/>
          <w:szCs w:val="30"/>
        </w:rPr>
      </w:pPr>
    </w:p>
    <w:p w14:paraId="7FBB9326" w14:textId="77777777" w:rsidR="007A2902" w:rsidRDefault="007A2902" w:rsidP="00FE36DF">
      <w:pPr>
        <w:spacing w:after="0" w:line="240" w:lineRule="auto"/>
        <w:rPr>
          <w:rFonts w:ascii="Myriad Pro" w:hAnsi="Myriad Pro" w:cs="Myriad Arabic"/>
          <w:b/>
          <w:color w:val="496BB2"/>
          <w:sz w:val="24"/>
          <w:szCs w:val="30"/>
        </w:rPr>
      </w:pPr>
    </w:p>
    <w:p w14:paraId="4F9391E4" w14:textId="15BFF235" w:rsidR="00FE36DF" w:rsidRPr="0070460F" w:rsidRDefault="00FE36DF" w:rsidP="00FE36DF">
      <w:pPr>
        <w:spacing w:after="0" w:line="240" w:lineRule="auto"/>
        <w:rPr>
          <w:rFonts w:ascii="Myriad Pro" w:hAnsi="Myriad Pro" w:cs="Myriad Arabic"/>
          <w:b/>
          <w:color w:val="496BB2"/>
          <w:sz w:val="24"/>
          <w:szCs w:val="30"/>
        </w:rPr>
      </w:pPr>
      <w:r w:rsidRPr="0070460F">
        <w:rPr>
          <w:rFonts w:ascii="Myriad Pro" w:hAnsi="Myriad Pro" w:cs="Myriad Arabic"/>
          <w:b/>
          <w:color w:val="496BB2"/>
          <w:sz w:val="24"/>
          <w:szCs w:val="30"/>
        </w:rPr>
        <w:lastRenderedPageBreak/>
        <w:t>INCLUYE:</w:t>
      </w:r>
    </w:p>
    <w:p w14:paraId="6B50BF4D" w14:textId="77777777" w:rsidR="00FE36DF" w:rsidRPr="0070460F" w:rsidRDefault="00FE36DF" w:rsidP="00FE36DF">
      <w:pPr>
        <w:pStyle w:val="Prrafodelista"/>
        <w:numPr>
          <w:ilvl w:val="0"/>
          <w:numId w:val="3"/>
        </w:numPr>
        <w:spacing w:after="0" w:line="240" w:lineRule="auto"/>
        <w:jc w:val="both"/>
        <w:rPr>
          <w:rFonts w:ascii="Myriad Pro" w:hAnsi="Myriad Pro"/>
        </w:rPr>
      </w:pPr>
      <w:r w:rsidRPr="0070460F">
        <w:rPr>
          <w:rFonts w:ascii="Myriad Pro" w:hAnsi="Myriad Pro"/>
        </w:rPr>
        <w:t xml:space="preserve">Alojamiento según itinerario. </w:t>
      </w:r>
    </w:p>
    <w:p w14:paraId="13C7E742" w14:textId="77777777" w:rsidR="00FE36DF" w:rsidRPr="0040071C" w:rsidRDefault="00FE36DF" w:rsidP="00FE36DF">
      <w:pPr>
        <w:pStyle w:val="Prrafodelista"/>
        <w:numPr>
          <w:ilvl w:val="0"/>
          <w:numId w:val="3"/>
        </w:numPr>
        <w:spacing w:after="0" w:line="240" w:lineRule="auto"/>
        <w:jc w:val="both"/>
        <w:rPr>
          <w:rFonts w:ascii="Myriad Pro" w:hAnsi="Myriad Pro"/>
        </w:rPr>
      </w:pPr>
      <w:r w:rsidRPr="0040071C">
        <w:rPr>
          <w:rFonts w:ascii="Myriad Pro" w:hAnsi="Myriad Pro"/>
        </w:rPr>
        <w:t>Desayunos.</w:t>
      </w:r>
    </w:p>
    <w:p w14:paraId="76FF933C" w14:textId="6F2A3B7F" w:rsidR="00FE36DF" w:rsidRDefault="00FE36DF" w:rsidP="00FE36DF">
      <w:pPr>
        <w:pStyle w:val="Prrafodelista"/>
        <w:numPr>
          <w:ilvl w:val="0"/>
          <w:numId w:val="3"/>
        </w:numPr>
        <w:spacing w:after="0" w:line="240" w:lineRule="auto"/>
        <w:jc w:val="both"/>
        <w:rPr>
          <w:rFonts w:ascii="Myriad Pro" w:hAnsi="Myriad Pro"/>
        </w:rPr>
      </w:pPr>
      <w:r w:rsidRPr="0040071C">
        <w:rPr>
          <w:rFonts w:ascii="Myriad Pro" w:hAnsi="Myriad Pro"/>
        </w:rPr>
        <w:t xml:space="preserve">Traslado Aeropuerto – Hotel – Aeropuerto. </w:t>
      </w:r>
    </w:p>
    <w:p w14:paraId="0D781B7B" w14:textId="77777777"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lang w:val="en-US"/>
        </w:rPr>
        <w:t xml:space="preserve">Roma: Hop-on Hop-off Tour Panorámico. </w:t>
      </w:r>
      <w:r w:rsidRPr="009B7D0B">
        <w:rPr>
          <w:rFonts w:ascii="Myriad Pro" w:hAnsi="Myriad Pro"/>
        </w:rPr>
        <w:t>Boleto diario.</w:t>
      </w:r>
    </w:p>
    <w:p w14:paraId="7876C5E4" w14:textId="423961AF"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Visita Asís, Siena, Bolonia, Toscana región símbolo de los vinos.</w:t>
      </w:r>
    </w:p>
    <w:p w14:paraId="7F92B908" w14:textId="2E655BCE"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 xml:space="preserve">Almuerzo en Asís. </w:t>
      </w:r>
    </w:p>
    <w:p w14:paraId="3AD155D4" w14:textId="77777777"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Visita guiada en Florencia y Venecia.</w:t>
      </w:r>
    </w:p>
    <w:p w14:paraId="0BD66B7A" w14:textId="508499C7"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Almuerzo en un restaurante típico toscano en Florencia.</w:t>
      </w:r>
    </w:p>
    <w:p w14:paraId="3BE5E968" w14:textId="0A0C3512"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Experiencia gastronómica en Bolonia con 1 bebida incluida.</w:t>
      </w:r>
    </w:p>
    <w:p w14:paraId="7E381C8F" w14:textId="115CBBD9"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Spritz y “Cicchetti en Venecia.</w:t>
      </w:r>
    </w:p>
    <w:p w14:paraId="7DDEF91F" w14:textId="2D9F322C"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Almuerzo toscano tradicional en Montepulciano con 1 copa de vino incluida.</w:t>
      </w:r>
    </w:p>
    <w:p w14:paraId="644C3F36" w14:textId="4F54A09E" w:rsidR="009B7D0B" w:rsidRPr="009B7D0B" w:rsidRDefault="009B7D0B" w:rsidP="009B7D0B">
      <w:pPr>
        <w:pStyle w:val="Prrafodelista"/>
        <w:numPr>
          <w:ilvl w:val="0"/>
          <w:numId w:val="3"/>
        </w:numPr>
        <w:spacing w:after="0" w:line="240" w:lineRule="auto"/>
        <w:jc w:val="both"/>
        <w:rPr>
          <w:rFonts w:ascii="Myriad Pro" w:hAnsi="Myriad Pro"/>
        </w:rPr>
      </w:pPr>
      <w:r w:rsidRPr="009B7D0B">
        <w:rPr>
          <w:rFonts w:ascii="Myriad Pro" w:hAnsi="Myriad Pro"/>
        </w:rPr>
        <w:t>Visita de los Museos Vaticanos, Capilla Sixtina y Plaza de San Pedro (con nuestra entrada exclusiva “Sin Fila”).</w:t>
      </w:r>
    </w:p>
    <w:p w14:paraId="4B90B178" w14:textId="77777777" w:rsidR="00FE36DF" w:rsidRDefault="00FE36DF" w:rsidP="00FE36DF">
      <w:pPr>
        <w:spacing w:after="0" w:line="240" w:lineRule="auto"/>
        <w:rPr>
          <w:rFonts w:ascii="Myriad Pro" w:hAnsi="Myriad Pro" w:cs="Myriad Arabic"/>
          <w:b/>
          <w:color w:val="496BB2"/>
          <w:sz w:val="24"/>
          <w:szCs w:val="30"/>
        </w:rPr>
      </w:pPr>
    </w:p>
    <w:p w14:paraId="6583A624" w14:textId="77777777" w:rsidR="00FE36DF" w:rsidRDefault="00FE36DF" w:rsidP="00FE36DF">
      <w:pPr>
        <w:spacing w:after="0" w:line="240" w:lineRule="auto"/>
        <w:rPr>
          <w:rFonts w:ascii="Myriad Pro" w:hAnsi="Myriad Pro" w:cs="Myriad Arabic"/>
          <w:b/>
          <w:color w:val="496BB2"/>
          <w:sz w:val="24"/>
          <w:szCs w:val="30"/>
        </w:rPr>
      </w:pPr>
    </w:p>
    <w:p w14:paraId="695F7D78" w14:textId="77777777" w:rsidR="00FE36DF" w:rsidRDefault="00FE36DF" w:rsidP="00FE36DF">
      <w:pPr>
        <w:spacing w:after="0" w:line="240" w:lineRule="auto"/>
        <w:rPr>
          <w:rFonts w:ascii="Myriad Pro" w:hAnsi="Myriad Pro" w:cs="Myriad Arabic"/>
          <w:b/>
          <w:color w:val="496BB2"/>
          <w:sz w:val="24"/>
          <w:szCs w:val="30"/>
        </w:rPr>
      </w:pPr>
    </w:p>
    <w:p w14:paraId="08F515B3" w14:textId="0689A3D9" w:rsidR="00FE36DF" w:rsidRPr="00801468" w:rsidRDefault="00FE36DF" w:rsidP="00FE36DF">
      <w:pPr>
        <w:spacing w:after="0" w:line="240" w:lineRule="auto"/>
        <w:rPr>
          <w:rFonts w:ascii="Myriad Pro" w:hAnsi="Myriad Pro" w:cs="Myriad Arabic"/>
          <w:b/>
          <w:color w:val="496BB2"/>
          <w:sz w:val="24"/>
          <w:szCs w:val="30"/>
        </w:rPr>
      </w:pPr>
      <w:r w:rsidRPr="00801468">
        <w:rPr>
          <w:rFonts w:ascii="Myriad Pro" w:hAnsi="Myriad Pro" w:cs="Myriad Arabic"/>
          <w:b/>
          <w:color w:val="496BB2"/>
          <w:sz w:val="24"/>
          <w:szCs w:val="30"/>
        </w:rPr>
        <w:t>NO INCLUYE:</w:t>
      </w:r>
    </w:p>
    <w:p w14:paraId="3D4E23FB" w14:textId="77777777" w:rsidR="00FE36DF" w:rsidRPr="00801468" w:rsidRDefault="00FE36DF" w:rsidP="00FE36DF">
      <w:pPr>
        <w:pStyle w:val="Prrafodelista"/>
        <w:numPr>
          <w:ilvl w:val="0"/>
          <w:numId w:val="2"/>
        </w:numPr>
        <w:spacing w:after="0" w:line="240" w:lineRule="auto"/>
        <w:jc w:val="both"/>
        <w:rPr>
          <w:rFonts w:ascii="Myriad Pro" w:hAnsi="Myriad Pro" w:cs="Myriad Arabic"/>
          <w:b/>
          <w:color w:val="496BB2"/>
          <w:sz w:val="24"/>
          <w:szCs w:val="30"/>
        </w:rPr>
      </w:pPr>
      <w:r w:rsidRPr="00801468">
        <w:rPr>
          <w:rFonts w:ascii="Myriad Pro" w:hAnsi="Myriad Pro" w:cs="Myriad Arabic"/>
          <w:lang w:val="es-MX"/>
        </w:rPr>
        <w:t>Vuelos internacionales y/o locales.</w:t>
      </w:r>
    </w:p>
    <w:p w14:paraId="79C7379C" w14:textId="77777777" w:rsidR="00FE36DF" w:rsidRPr="00801468" w:rsidRDefault="00FE36DF" w:rsidP="00FE36DF">
      <w:pPr>
        <w:pStyle w:val="Sinespaciado"/>
        <w:numPr>
          <w:ilvl w:val="0"/>
          <w:numId w:val="2"/>
        </w:numPr>
        <w:jc w:val="both"/>
        <w:rPr>
          <w:rFonts w:ascii="Myriad Pro" w:hAnsi="Myriad Pro" w:cs="Myriad Arabic"/>
          <w:lang w:val="es-MX"/>
        </w:rPr>
      </w:pPr>
      <w:r w:rsidRPr="00801468">
        <w:rPr>
          <w:rFonts w:ascii="Myriad Pro" w:hAnsi="Myriad Pro" w:cs="Myriad Arabic"/>
          <w:lang w:val="es-MX"/>
        </w:rPr>
        <w:t>Impuesto municipal</w:t>
      </w:r>
      <w:r>
        <w:rPr>
          <w:rFonts w:ascii="Myriad Pro" w:hAnsi="Myriad Pro" w:cs="Myriad Arabic"/>
          <w:lang w:val="es-MX"/>
        </w:rPr>
        <w:t xml:space="preserve"> de alojamiento</w:t>
      </w:r>
      <w:r w:rsidRPr="00801468">
        <w:rPr>
          <w:rFonts w:ascii="Myriad Pro" w:hAnsi="Myriad Pro" w:cs="Myriad Arabic"/>
          <w:lang w:val="es-MX"/>
        </w:rPr>
        <w:t>.</w:t>
      </w:r>
    </w:p>
    <w:p w14:paraId="6AAD5D4C" w14:textId="77777777" w:rsidR="00FE36DF" w:rsidRPr="00801468" w:rsidRDefault="00FE36DF" w:rsidP="00FE36DF">
      <w:pPr>
        <w:pStyle w:val="Sinespaciado"/>
        <w:numPr>
          <w:ilvl w:val="0"/>
          <w:numId w:val="2"/>
        </w:numPr>
        <w:jc w:val="both"/>
        <w:rPr>
          <w:rFonts w:ascii="Myriad Pro" w:hAnsi="Myriad Pro" w:cs="Myriad Arabic"/>
          <w:lang w:val="es-MX"/>
        </w:rPr>
      </w:pPr>
      <w:r w:rsidRPr="00801468">
        <w:rPr>
          <w:rFonts w:ascii="Myriad Pro" w:hAnsi="Myriad Pro" w:cs="Myriad Arabic"/>
          <w:lang w:val="es-MX"/>
        </w:rPr>
        <w:t>Entradas a museos o monumentos no especificadas.</w:t>
      </w:r>
    </w:p>
    <w:p w14:paraId="17E10FBE" w14:textId="77777777" w:rsidR="00FE36DF" w:rsidRPr="00801468" w:rsidRDefault="00FE36DF" w:rsidP="00FE36DF">
      <w:pPr>
        <w:pStyle w:val="Sinespaciado"/>
        <w:numPr>
          <w:ilvl w:val="0"/>
          <w:numId w:val="2"/>
        </w:numPr>
        <w:jc w:val="both"/>
        <w:rPr>
          <w:rFonts w:ascii="Myriad Pro" w:hAnsi="Myriad Pro" w:cs="Myriad Arabic"/>
          <w:lang w:val="es-MX"/>
        </w:rPr>
      </w:pPr>
      <w:r w:rsidRPr="00801468">
        <w:rPr>
          <w:rFonts w:ascii="Myriad Pro" w:hAnsi="Myriad Pro" w:cs="Myriad Arabic"/>
          <w:lang w:val="es-MX"/>
        </w:rPr>
        <w:t xml:space="preserve">Alimentos </w:t>
      </w:r>
      <w:r>
        <w:rPr>
          <w:rFonts w:ascii="Myriad Pro" w:hAnsi="Myriad Pro" w:cs="Myriad Arabic"/>
          <w:lang w:val="es-MX"/>
        </w:rPr>
        <w:t xml:space="preserve">y bebidas </w:t>
      </w:r>
      <w:r w:rsidRPr="00801468">
        <w:rPr>
          <w:rFonts w:ascii="Myriad Pro" w:hAnsi="Myriad Pro" w:cs="Myriad Arabic"/>
          <w:lang w:val="es-MX"/>
        </w:rPr>
        <w:t>no especificados.</w:t>
      </w:r>
    </w:p>
    <w:p w14:paraId="3025AB6A" w14:textId="77777777" w:rsidR="00FE36DF" w:rsidRPr="00801468" w:rsidRDefault="00FE36DF" w:rsidP="00FE36DF">
      <w:pPr>
        <w:pStyle w:val="Sinespaciado"/>
        <w:numPr>
          <w:ilvl w:val="0"/>
          <w:numId w:val="2"/>
        </w:numPr>
        <w:jc w:val="both"/>
        <w:rPr>
          <w:rFonts w:ascii="Myriad Pro" w:hAnsi="Myriad Pro" w:cs="Myriad Arabic"/>
          <w:lang w:val="es-MX"/>
        </w:rPr>
      </w:pPr>
      <w:r w:rsidRPr="00801468">
        <w:rPr>
          <w:rFonts w:ascii="Myriad Pro" w:hAnsi="Myriad Pro" w:cs="Myriad Arabic"/>
          <w:lang w:val="es-MX"/>
        </w:rPr>
        <w:t>Seguro de viaje.</w:t>
      </w:r>
    </w:p>
    <w:p w14:paraId="302DCE9C" w14:textId="77777777" w:rsidR="00FE36DF" w:rsidRPr="00801468" w:rsidRDefault="00FE36DF" w:rsidP="00FE36DF">
      <w:pPr>
        <w:pStyle w:val="Sinespaciado"/>
        <w:numPr>
          <w:ilvl w:val="0"/>
          <w:numId w:val="2"/>
        </w:numPr>
        <w:jc w:val="both"/>
        <w:rPr>
          <w:rFonts w:ascii="Myriad Pro" w:hAnsi="Myriad Pro" w:cs="Myriad Arabic"/>
          <w:lang w:val="es-MX"/>
        </w:rPr>
      </w:pPr>
      <w:r w:rsidRPr="00801468">
        <w:rPr>
          <w:rFonts w:ascii="Myriad Pro" w:hAnsi="Myriad Pro" w:cs="Myriad Arabic"/>
          <w:lang w:val="es-MX"/>
        </w:rPr>
        <w:t>Gastos personales como propinas, bebidas, lavandería, llamadas telefónicas, etc.</w:t>
      </w:r>
    </w:p>
    <w:p w14:paraId="685C0CFD" w14:textId="77777777" w:rsidR="00FE36DF" w:rsidRPr="00801468" w:rsidRDefault="00FE36DF" w:rsidP="00FE36DF">
      <w:pPr>
        <w:pStyle w:val="Sinespaciado"/>
        <w:numPr>
          <w:ilvl w:val="0"/>
          <w:numId w:val="2"/>
        </w:numPr>
        <w:jc w:val="both"/>
        <w:rPr>
          <w:rFonts w:ascii="Myriad Pro" w:hAnsi="Myriad Pro" w:cs="Myriad Arabic"/>
          <w:color w:val="7F7F7F" w:themeColor="text1" w:themeTint="80"/>
        </w:rPr>
      </w:pPr>
      <w:r w:rsidRPr="00801468">
        <w:rPr>
          <w:rFonts w:ascii="Myriad Pro" w:hAnsi="Myriad Pro" w:cs="Myriad Arabic"/>
          <w:lang w:val="es-MX"/>
        </w:rPr>
        <w:t>Visitas y actividades opcionales.</w:t>
      </w:r>
    </w:p>
    <w:p w14:paraId="2E6B2957" w14:textId="77777777" w:rsidR="00FE36DF" w:rsidRDefault="00FE36DF" w:rsidP="00FE36DF">
      <w:pPr>
        <w:spacing w:after="0" w:line="240" w:lineRule="auto"/>
        <w:rPr>
          <w:rFonts w:ascii="Myriad Pro" w:hAnsi="Myriad Pro" w:cs="Myriad Arabic"/>
          <w:b/>
          <w:color w:val="496BB2"/>
          <w:szCs w:val="30"/>
          <w:highlight w:val="lightGray"/>
        </w:rPr>
      </w:pPr>
    </w:p>
    <w:p w14:paraId="601DC9DE" w14:textId="77777777" w:rsidR="00FE36DF" w:rsidRDefault="00FE36DF" w:rsidP="00FE36DF">
      <w:pPr>
        <w:spacing w:after="0" w:line="240" w:lineRule="auto"/>
        <w:rPr>
          <w:rFonts w:ascii="Myriad Pro" w:hAnsi="Myriad Pro" w:cs="Myriad Arabic"/>
          <w:b/>
          <w:color w:val="496BB2"/>
          <w:szCs w:val="30"/>
          <w:highlight w:val="lightGray"/>
        </w:rPr>
      </w:pPr>
    </w:p>
    <w:p w14:paraId="71D62CA0" w14:textId="77777777" w:rsidR="00FE36DF" w:rsidRPr="004C4AA5" w:rsidRDefault="00FE36DF" w:rsidP="00FE36DF">
      <w:pPr>
        <w:spacing w:after="0" w:line="240" w:lineRule="auto"/>
        <w:rPr>
          <w:rFonts w:ascii="Myriad Pro" w:hAnsi="Myriad Pro" w:cs="Myriad Arabic"/>
          <w:b/>
          <w:color w:val="496BB2"/>
          <w:szCs w:val="30"/>
          <w:highlight w:val="lightGray"/>
        </w:rPr>
      </w:pPr>
    </w:p>
    <w:p w14:paraId="407AF44E" w14:textId="77777777" w:rsidR="00FE36DF" w:rsidRPr="00801468" w:rsidRDefault="00FE36DF" w:rsidP="00FE36DF">
      <w:pPr>
        <w:spacing w:after="0" w:line="240" w:lineRule="auto"/>
        <w:rPr>
          <w:rFonts w:ascii="Myriad Pro" w:hAnsi="Myriad Pro" w:cs="Myriad Arabic"/>
          <w:b/>
          <w:color w:val="496BB2"/>
          <w:sz w:val="24"/>
          <w:szCs w:val="30"/>
        </w:rPr>
      </w:pPr>
      <w:r w:rsidRPr="00801468">
        <w:rPr>
          <w:rFonts w:ascii="Myriad Pro" w:hAnsi="Myriad Pro" w:cs="Myriad Arabic"/>
          <w:b/>
          <w:color w:val="496BB2"/>
          <w:sz w:val="24"/>
          <w:szCs w:val="30"/>
        </w:rPr>
        <w:t>HOTELES PREVISTOS O SIMILARES:</w:t>
      </w:r>
    </w:p>
    <w:tbl>
      <w:tblPr>
        <w:tblStyle w:val="Tablaconcuadrcula4-nfasis5"/>
        <w:tblW w:w="7225" w:type="dxa"/>
        <w:tblLook w:val="04A0" w:firstRow="1" w:lastRow="0" w:firstColumn="1" w:lastColumn="0" w:noHBand="0" w:noVBand="1"/>
      </w:tblPr>
      <w:tblGrid>
        <w:gridCol w:w="2055"/>
        <w:gridCol w:w="5170"/>
      </w:tblGrid>
      <w:tr w:rsidR="00FE36DF" w:rsidRPr="00801468" w14:paraId="473535C4" w14:textId="77777777" w:rsidTr="008D213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5" w:type="dxa"/>
            <w:vAlign w:val="center"/>
            <w:hideMark/>
          </w:tcPr>
          <w:p w14:paraId="47FB29AE" w14:textId="77777777" w:rsidR="00FE36DF" w:rsidRPr="00801468" w:rsidRDefault="00FE36DF" w:rsidP="008D213D">
            <w:pPr>
              <w:spacing w:after="0" w:line="240" w:lineRule="auto"/>
              <w:jc w:val="center"/>
              <w:rPr>
                <w:rFonts w:ascii="Myriad Pro" w:hAnsi="Myriad Pro"/>
                <w:b w:val="0"/>
                <w:bCs w:val="0"/>
                <w:lang w:val="es-MX" w:eastAsia="es-MX"/>
              </w:rPr>
            </w:pPr>
            <w:r w:rsidRPr="00801468">
              <w:rPr>
                <w:rFonts w:ascii="Myriad Pro" w:hAnsi="Myriad Pro"/>
                <w:lang w:val="es-MX" w:eastAsia="es-MX"/>
              </w:rPr>
              <w:t>CIUDAD</w:t>
            </w:r>
          </w:p>
        </w:tc>
        <w:tc>
          <w:tcPr>
            <w:tcW w:w="5170" w:type="dxa"/>
            <w:vAlign w:val="center"/>
            <w:hideMark/>
          </w:tcPr>
          <w:p w14:paraId="097ACDC8" w14:textId="77777777" w:rsidR="00FE36DF" w:rsidRPr="00801468" w:rsidRDefault="00FE36DF" w:rsidP="008D21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Myriad Pro" w:hAnsi="Myriad Pro"/>
                <w:b w:val="0"/>
                <w:bCs w:val="0"/>
                <w:lang w:val="es-MX" w:eastAsia="es-MX"/>
              </w:rPr>
            </w:pPr>
            <w:r w:rsidRPr="00801468">
              <w:rPr>
                <w:rFonts w:ascii="Myriad Pro" w:hAnsi="Myriad Pro"/>
                <w:lang w:val="es-MX" w:eastAsia="es-MX"/>
              </w:rPr>
              <w:t>HOTEL</w:t>
            </w:r>
          </w:p>
        </w:tc>
      </w:tr>
      <w:tr w:rsidR="00FE36DF" w:rsidRPr="00801468" w14:paraId="4E6D1247" w14:textId="77777777" w:rsidTr="008D213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5" w:type="dxa"/>
            <w:vAlign w:val="center"/>
          </w:tcPr>
          <w:p w14:paraId="5F5C7E50" w14:textId="77777777" w:rsidR="00FE36DF" w:rsidRPr="00801468" w:rsidRDefault="00FE36DF" w:rsidP="008D213D">
            <w:pPr>
              <w:pStyle w:val="Sinespaciado"/>
              <w:jc w:val="center"/>
              <w:rPr>
                <w:rFonts w:ascii="Myriad Pro" w:hAnsi="Myriad Pro"/>
                <w:b w:val="0"/>
                <w:lang w:val="en-US" w:eastAsia="es-MX"/>
              </w:rPr>
            </w:pPr>
            <w:r w:rsidRPr="00801468">
              <w:rPr>
                <w:rFonts w:ascii="Myriad Pro" w:hAnsi="Myriad Pro"/>
                <w:lang w:val="en-US" w:eastAsia="es-MX"/>
              </w:rPr>
              <w:t>FLORENCIA</w:t>
            </w:r>
          </w:p>
        </w:tc>
        <w:tc>
          <w:tcPr>
            <w:tcW w:w="5170" w:type="dxa"/>
            <w:vAlign w:val="center"/>
          </w:tcPr>
          <w:p w14:paraId="7A66A24B" w14:textId="6A5010BD" w:rsidR="00FE36DF" w:rsidRPr="00801468" w:rsidRDefault="00FE36DF" w:rsidP="008D213D">
            <w:pPr>
              <w:pStyle w:val="Sinespaciado"/>
              <w:jc w:val="center"/>
              <w:cnfStyle w:val="000000100000" w:firstRow="0" w:lastRow="0" w:firstColumn="0" w:lastColumn="0" w:oddVBand="0" w:evenVBand="0" w:oddHBand="1" w:evenHBand="0" w:firstRowFirstColumn="0" w:firstRowLastColumn="0" w:lastRowFirstColumn="0" w:lastRowLastColumn="0"/>
              <w:rPr>
                <w:rFonts w:ascii="Myriad Pro" w:hAnsi="Myriad Pro"/>
                <w:color w:val="000000"/>
                <w:lang w:val="en-US" w:eastAsia="es-MX"/>
              </w:rPr>
            </w:pPr>
            <w:r w:rsidRPr="00801468">
              <w:rPr>
                <w:rFonts w:ascii="Myriad Pro" w:hAnsi="Myriad Pro"/>
                <w:color w:val="000000"/>
                <w:lang w:val="en-US" w:eastAsia="es-MX"/>
              </w:rPr>
              <w:t>RAFFAELLO</w:t>
            </w:r>
            <w:r w:rsidR="009B7D0B">
              <w:rPr>
                <w:rFonts w:ascii="Myriad Pro" w:hAnsi="Myriad Pro"/>
                <w:color w:val="000000"/>
                <w:lang w:val="en-US" w:eastAsia="es-MX"/>
              </w:rPr>
              <w:t xml:space="preserve"> // HOTEL UNA VITTORIA</w:t>
            </w:r>
          </w:p>
        </w:tc>
      </w:tr>
      <w:tr w:rsidR="00FE36DF" w:rsidRPr="00B574DA" w14:paraId="4964BEA3" w14:textId="77777777" w:rsidTr="008D213D">
        <w:trPr>
          <w:trHeight w:val="454"/>
        </w:trPr>
        <w:tc>
          <w:tcPr>
            <w:cnfStyle w:val="001000000000" w:firstRow="0" w:lastRow="0" w:firstColumn="1" w:lastColumn="0" w:oddVBand="0" w:evenVBand="0" w:oddHBand="0" w:evenHBand="0" w:firstRowFirstColumn="0" w:firstRowLastColumn="0" w:lastRowFirstColumn="0" w:lastRowLastColumn="0"/>
            <w:tcW w:w="2055" w:type="dxa"/>
            <w:vAlign w:val="center"/>
          </w:tcPr>
          <w:p w14:paraId="49631186" w14:textId="77777777" w:rsidR="00FE36DF" w:rsidRPr="00A25E8B" w:rsidRDefault="00FE36DF" w:rsidP="008D213D">
            <w:pPr>
              <w:pStyle w:val="Sinespaciado"/>
              <w:jc w:val="center"/>
              <w:rPr>
                <w:rFonts w:ascii="Myriad Pro" w:hAnsi="Myriad Pro"/>
                <w:color w:val="000000"/>
                <w:lang w:val="en-US" w:eastAsia="es-MX"/>
              </w:rPr>
            </w:pPr>
            <w:r w:rsidRPr="00A25E8B">
              <w:rPr>
                <w:rFonts w:ascii="Myriad Pro" w:hAnsi="Myriad Pro"/>
                <w:color w:val="000000"/>
                <w:lang w:val="en-US" w:eastAsia="es-MX"/>
              </w:rPr>
              <w:t>VENECIA</w:t>
            </w:r>
          </w:p>
        </w:tc>
        <w:tc>
          <w:tcPr>
            <w:tcW w:w="5170" w:type="dxa"/>
            <w:vAlign w:val="center"/>
          </w:tcPr>
          <w:p w14:paraId="78A41273" w14:textId="2CA707C1" w:rsidR="00FE36DF" w:rsidRPr="009B7D0B" w:rsidRDefault="009B7D0B" w:rsidP="008D213D">
            <w:pPr>
              <w:pStyle w:val="Sinespaciado"/>
              <w:jc w:val="center"/>
              <w:cnfStyle w:val="000000000000" w:firstRow="0" w:lastRow="0" w:firstColumn="0" w:lastColumn="0" w:oddVBand="0" w:evenVBand="0" w:oddHBand="0" w:evenHBand="0" w:firstRowFirstColumn="0" w:firstRowLastColumn="0" w:lastRowFirstColumn="0" w:lastRowLastColumn="0"/>
              <w:rPr>
                <w:rFonts w:ascii="Myriad Pro" w:hAnsi="Myriad Pro"/>
                <w:color w:val="000000"/>
                <w:lang w:val="pt-PT" w:eastAsia="es-MX"/>
              </w:rPr>
            </w:pPr>
            <w:r w:rsidRPr="009B7D0B">
              <w:rPr>
                <w:rFonts w:ascii="Myriad Pro" w:hAnsi="Myriad Pro"/>
                <w:color w:val="000000"/>
                <w:lang w:val="pt-PT" w:eastAsia="es-MX"/>
              </w:rPr>
              <w:t xml:space="preserve">HOTEL </w:t>
            </w:r>
            <w:r w:rsidR="0032790B" w:rsidRPr="0032790B">
              <w:rPr>
                <w:rFonts w:ascii="Myriad Pro" w:hAnsi="Myriad Pro"/>
                <w:color w:val="000000"/>
                <w:lang w:val="pt-PT" w:eastAsia="es-MX"/>
              </w:rPr>
              <w:t xml:space="preserve">B&amp;B VENEZIA LAGUNA  </w:t>
            </w:r>
            <w:r w:rsidR="008D213D">
              <w:rPr>
                <w:rFonts w:ascii="Myriad Pro" w:hAnsi="Myriad Pro"/>
                <w:color w:val="000000"/>
                <w:lang w:val="pt-PT" w:eastAsia="es-MX"/>
              </w:rPr>
              <w:t xml:space="preserve">(TRONCHETTO) </w:t>
            </w:r>
            <w:r w:rsidR="00FE36DF" w:rsidRPr="009B7D0B">
              <w:rPr>
                <w:rFonts w:ascii="Myriad Pro" w:hAnsi="Myriad Pro"/>
                <w:color w:val="000000"/>
                <w:lang w:val="pt-PT" w:eastAsia="es-MX"/>
              </w:rPr>
              <w:t xml:space="preserve">// </w:t>
            </w:r>
            <w:r w:rsidRPr="009B7D0B">
              <w:rPr>
                <w:rFonts w:ascii="Myriad Pro" w:hAnsi="Myriad Pro"/>
                <w:color w:val="000000"/>
                <w:lang w:val="pt-PT" w:eastAsia="es-MX"/>
              </w:rPr>
              <w:t xml:space="preserve">HOTEL </w:t>
            </w:r>
            <w:r w:rsidR="0032790B">
              <w:rPr>
                <w:rFonts w:ascii="Myriad Pro" w:hAnsi="Myriad Pro"/>
                <w:color w:val="000000"/>
                <w:lang w:val="pt-PT" w:eastAsia="es-MX"/>
              </w:rPr>
              <w:t>DELFINO</w:t>
            </w:r>
            <w:r w:rsidR="008D213D">
              <w:rPr>
                <w:rFonts w:ascii="Myriad Pro" w:hAnsi="Myriad Pro"/>
                <w:color w:val="000000"/>
                <w:lang w:val="pt-PT" w:eastAsia="es-MX"/>
              </w:rPr>
              <w:t xml:space="preserve"> (MESTRE AREA)</w:t>
            </w:r>
          </w:p>
        </w:tc>
      </w:tr>
      <w:tr w:rsidR="00FE36DF" w:rsidRPr="00B574DA" w14:paraId="1CC1E786" w14:textId="77777777" w:rsidTr="008D213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055" w:type="dxa"/>
            <w:vAlign w:val="center"/>
          </w:tcPr>
          <w:p w14:paraId="38F24C9B" w14:textId="77777777" w:rsidR="00FE36DF" w:rsidRPr="00A25E8B" w:rsidRDefault="00FE36DF" w:rsidP="008D213D">
            <w:pPr>
              <w:pStyle w:val="Sinespaciado"/>
              <w:jc w:val="center"/>
              <w:rPr>
                <w:rFonts w:ascii="Myriad Pro" w:hAnsi="Myriad Pro"/>
                <w:color w:val="000000"/>
                <w:lang w:val="en-US" w:eastAsia="es-MX"/>
              </w:rPr>
            </w:pPr>
            <w:r w:rsidRPr="00A25E8B">
              <w:rPr>
                <w:rFonts w:ascii="Myriad Pro" w:hAnsi="Myriad Pro"/>
                <w:color w:val="000000"/>
                <w:lang w:val="en-US" w:eastAsia="es-MX"/>
              </w:rPr>
              <w:t>ROMA</w:t>
            </w:r>
          </w:p>
        </w:tc>
        <w:tc>
          <w:tcPr>
            <w:tcW w:w="5170" w:type="dxa"/>
            <w:vAlign w:val="center"/>
          </w:tcPr>
          <w:p w14:paraId="4271A489" w14:textId="427B62F2" w:rsidR="00FE36DF" w:rsidRPr="006541CF" w:rsidRDefault="007E21DD" w:rsidP="008D213D">
            <w:pPr>
              <w:pStyle w:val="Sinespaciado"/>
              <w:tabs>
                <w:tab w:val="center" w:pos="1629"/>
                <w:tab w:val="right" w:pos="3258"/>
              </w:tabs>
              <w:jc w:val="center"/>
              <w:cnfStyle w:val="000000100000" w:firstRow="0" w:lastRow="0" w:firstColumn="0" w:lastColumn="0" w:oddVBand="0" w:evenVBand="0" w:oddHBand="1" w:evenHBand="0" w:firstRowFirstColumn="0" w:firstRowLastColumn="0" w:lastRowFirstColumn="0" w:lastRowLastColumn="0"/>
              <w:rPr>
                <w:rFonts w:ascii="Myriad Pro" w:hAnsi="Myriad Pro"/>
                <w:color w:val="000000"/>
                <w:lang w:val="en-US" w:eastAsia="es-MX"/>
              </w:rPr>
            </w:pPr>
            <w:r>
              <w:rPr>
                <w:rFonts w:ascii="Myriad Pro" w:hAnsi="Myriad Pro"/>
                <w:color w:val="000000"/>
                <w:lang w:val="en-US" w:eastAsia="es-MX"/>
              </w:rPr>
              <w:t xml:space="preserve">HOTEL </w:t>
            </w:r>
            <w:r w:rsidR="00FE36DF" w:rsidRPr="00A25E8B">
              <w:rPr>
                <w:rFonts w:ascii="Myriad Pro" w:hAnsi="Myriad Pro"/>
                <w:color w:val="000000"/>
                <w:lang w:val="en-US" w:eastAsia="es-MX"/>
              </w:rPr>
              <w:t>ST. MARTIN /</w:t>
            </w:r>
            <w:r w:rsidR="00FE36DF">
              <w:rPr>
                <w:rFonts w:ascii="Myriad Pro" w:hAnsi="Myriad Pro"/>
                <w:color w:val="000000"/>
                <w:lang w:val="en-US" w:eastAsia="es-MX"/>
              </w:rPr>
              <w:t xml:space="preserve">/ </w:t>
            </w:r>
            <w:r w:rsidR="00FE36DF" w:rsidRPr="00A25E8B">
              <w:rPr>
                <w:rFonts w:ascii="Myriad Pro" w:hAnsi="Myriad Pro"/>
                <w:color w:val="000000"/>
                <w:lang w:val="en-US" w:eastAsia="es-MX"/>
              </w:rPr>
              <w:t>DIANA ROOF GARDEN</w:t>
            </w:r>
          </w:p>
        </w:tc>
      </w:tr>
    </w:tbl>
    <w:p w14:paraId="55DBCBA8" w14:textId="77777777" w:rsidR="00FE36DF" w:rsidRPr="00B426B8" w:rsidRDefault="00FE36DF" w:rsidP="00FE36DF">
      <w:pPr>
        <w:spacing w:after="0" w:line="240" w:lineRule="auto"/>
        <w:rPr>
          <w:rFonts w:ascii="Myriad Pro" w:hAnsi="Myriad Pro"/>
          <w:lang w:val="en-US"/>
        </w:rPr>
      </w:pPr>
    </w:p>
    <w:p w14:paraId="6C20CCE9" w14:textId="77777777" w:rsidR="00FE36DF" w:rsidRPr="00B426B8" w:rsidRDefault="00FE36DF" w:rsidP="00FE36DF">
      <w:pPr>
        <w:spacing w:after="0" w:line="240" w:lineRule="auto"/>
        <w:rPr>
          <w:rFonts w:ascii="Myriad Pro" w:hAnsi="Myriad Pro"/>
          <w:lang w:val="en-US"/>
        </w:rPr>
      </w:pPr>
    </w:p>
    <w:p w14:paraId="41620187" w14:textId="77777777" w:rsidR="00FE36DF" w:rsidRPr="00B9718D" w:rsidRDefault="00FE36DF" w:rsidP="00FE36DF">
      <w:pPr>
        <w:rPr>
          <w:lang w:val="es-MX"/>
        </w:rPr>
      </w:pPr>
    </w:p>
    <w:p w14:paraId="3A220E7D" w14:textId="77777777" w:rsidR="00DD2CA7" w:rsidRPr="00B9718D" w:rsidRDefault="00DD2CA7" w:rsidP="00FE36DF">
      <w:pPr>
        <w:rPr>
          <w:lang w:val="es-MX"/>
        </w:rPr>
      </w:pPr>
    </w:p>
    <w:sectPr w:rsidR="00DD2CA7" w:rsidRPr="00B9718D" w:rsidSect="00ED79CC">
      <w:headerReference w:type="default" r:id="rId7"/>
      <w:footerReference w:type="default" r:id="rId8"/>
      <w:pgSz w:w="12240" w:h="15840"/>
      <w:pgMar w:top="1560" w:right="1608" w:bottom="709" w:left="1800" w:header="0"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11CF2" w14:textId="77777777" w:rsidR="009C7273" w:rsidRDefault="009C7273" w:rsidP="009D6313">
      <w:pPr>
        <w:spacing w:after="0" w:line="240" w:lineRule="auto"/>
      </w:pPr>
      <w:r>
        <w:separator/>
      </w:r>
    </w:p>
  </w:endnote>
  <w:endnote w:type="continuationSeparator" w:id="0">
    <w:p w14:paraId="4D7FE6CE" w14:textId="77777777" w:rsidR="009C7273" w:rsidRDefault="009C7273" w:rsidP="009D6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Myriad Arabic">
    <w:charset w:val="00"/>
    <w:family w:val="auto"/>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AF518" w14:textId="77777777" w:rsidR="00355C7A" w:rsidRPr="00D86629" w:rsidRDefault="00355C7A" w:rsidP="00ED79CC">
    <w:pPr>
      <w:pStyle w:val="Piedepgina"/>
      <w:ind w:left="-1134" w:firstLine="1134"/>
    </w:pPr>
    <w:r>
      <w:rPr>
        <w:noProof/>
        <w:lang w:val="es-MX" w:eastAsia="es-MX"/>
      </w:rPr>
      <w:drawing>
        <wp:inline distT="0" distB="0" distL="0" distR="0" wp14:anchorId="7E449543" wp14:editId="281F25ED">
          <wp:extent cx="5638800" cy="67542"/>
          <wp:effectExtent l="0" t="0" r="0"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ínea propuesta.png"/>
                  <pic:cNvPicPr/>
                </pic:nvPicPr>
                <pic:blipFill rotWithShape="1">
                  <a:blip r:embed="rId1">
                    <a:extLst>
                      <a:ext uri="{28A0092B-C50C-407E-A947-70E740481C1C}">
                        <a14:useLocalDpi xmlns:a14="http://schemas.microsoft.com/office/drawing/2010/main" val="0"/>
                      </a:ext>
                    </a:extLst>
                  </a:blip>
                  <a:srcRect t="82928" r="882" b="14916"/>
                  <a:stretch/>
                </pic:blipFill>
                <pic:spPr bwMode="auto">
                  <a:xfrm>
                    <a:off x="0" y="0"/>
                    <a:ext cx="13167700" cy="15772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E4027" w14:textId="77777777" w:rsidR="009C7273" w:rsidRDefault="009C7273" w:rsidP="009D6313">
      <w:pPr>
        <w:spacing w:after="0" w:line="240" w:lineRule="auto"/>
      </w:pPr>
      <w:r>
        <w:separator/>
      </w:r>
    </w:p>
  </w:footnote>
  <w:footnote w:type="continuationSeparator" w:id="0">
    <w:p w14:paraId="4677EB81" w14:textId="77777777" w:rsidR="009C7273" w:rsidRDefault="009C7273" w:rsidP="009D6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0C6E" w14:textId="3A0EEA80" w:rsidR="00355C7A" w:rsidRPr="00D86629" w:rsidRDefault="00297585" w:rsidP="00ED79CC">
    <w:pPr>
      <w:pStyle w:val="Encabezado"/>
      <w:ind w:hanging="1800"/>
    </w:pPr>
    <w:r w:rsidRPr="00297585">
      <w:rPr>
        <w:noProof/>
      </w:rPr>
      <w:drawing>
        <wp:anchor distT="0" distB="0" distL="114300" distR="114300" simplePos="0" relativeHeight="251658240" behindDoc="1" locked="0" layoutInCell="1" allowOverlap="1" wp14:anchorId="5B86B392" wp14:editId="2BC6AC35">
          <wp:simplePos x="0" y="0"/>
          <wp:positionH relativeFrom="column">
            <wp:posOffset>5005070</wp:posOffset>
          </wp:positionH>
          <wp:positionV relativeFrom="paragraph">
            <wp:posOffset>0</wp:posOffset>
          </wp:positionV>
          <wp:extent cx="1580515" cy="1609725"/>
          <wp:effectExtent l="0" t="0" r="0" b="0"/>
          <wp:wrapTight wrapText="bothSides">
            <wp:wrapPolygon edited="0">
              <wp:start x="9893" y="767"/>
              <wp:lineTo x="1822" y="13548"/>
              <wp:lineTo x="1822" y="20450"/>
              <wp:lineTo x="3645" y="20450"/>
              <wp:lineTo x="12236" y="19938"/>
              <wp:lineTo x="20047" y="18916"/>
              <wp:lineTo x="20047" y="13548"/>
              <wp:lineTo x="11976" y="767"/>
              <wp:lineTo x="9893" y="767"/>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0515" cy="160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5C7A">
      <w:rPr>
        <w:noProof/>
        <w:lang w:val="es-MX" w:eastAsia="es-MX"/>
      </w:rPr>
      <w:drawing>
        <wp:inline distT="0" distB="0" distL="0" distR="0" wp14:anchorId="76CA6B47" wp14:editId="6C3656C9">
          <wp:extent cx="3409950" cy="1326477"/>
          <wp:effectExtent l="0" t="0" r="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38852" cy="1337720"/>
                  </a:xfrm>
                  <a:prstGeom prst="rect">
                    <a:avLst/>
                  </a:prstGeom>
                </pic:spPr>
              </pic:pic>
            </a:graphicData>
          </a:graphic>
        </wp:inline>
      </w:drawing>
    </w:r>
    <w:r w:rsidR="00355C7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5CEB"/>
    <w:multiLevelType w:val="hybridMultilevel"/>
    <w:tmpl w:val="555CFA54"/>
    <w:lvl w:ilvl="0" w:tplc="F2E8316A">
      <w:start w:val="1"/>
      <w:numFmt w:val="bullet"/>
      <w:lvlText w:val=""/>
      <w:lvlJc w:val="left"/>
      <w:pPr>
        <w:ind w:left="720" w:hanging="360"/>
      </w:pPr>
      <w:rPr>
        <w:rFonts w:ascii="Symbol" w:hAnsi="Symbol" w:hint="default"/>
        <w:color w:val="auto"/>
        <w:sz w:val="22"/>
        <w:szCs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E843551"/>
    <w:multiLevelType w:val="hybridMultilevel"/>
    <w:tmpl w:val="6A7810CA"/>
    <w:lvl w:ilvl="0" w:tplc="FFFFFFFF">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56357AB"/>
    <w:multiLevelType w:val="hybridMultilevel"/>
    <w:tmpl w:val="95A442E8"/>
    <w:lvl w:ilvl="0" w:tplc="0FD820E2">
      <w:start w:val="1"/>
      <w:numFmt w:val="bullet"/>
      <w:lvlText w:val=""/>
      <w:lvlJc w:val="left"/>
      <w:pPr>
        <w:ind w:left="720" w:hanging="360"/>
      </w:pPr>
      <w:rPr>
        <w:rFonts w:ascii="Symbol" w:hAnsi="Symbol" w:hint="default"/>
        <w:sz w:val="22"/>
        <w:szCs w:val="2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80717875">
    <w:abstractNumId w:val="1"/>
  </w:num>
  <w:num w:numId="2" w16cid:durableId="749162223">
    <w:abstractNumId w:val="0"/>
  </w:num>
  <w:num w:numId="3" w16cid:durableId="943154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AA5"/>
    <w:rsid w:val="00080FEC"/>
    <w:rsid w:val="000B3063"/>
    <w:rsid w:val="000C4F2C"/>
    <w:rsid w:val="000D3E5C"/>
    <w:rsid w:val="00105DBF"/>
    <w:rsid w:val="00137810"/>
    <w:rsid w:val="00142138"/>
    <w:rsid w:val="00144046"/>
    <w:rsid w:val="00151AD2"/>
    <w:rsid w:val="001550B7"/>
    <w:rsid w:val="001633CB"/>
    <w:rsid w:val="00185D74"/>
    <w:rsid w:val="001919D9"/>
    <w:rsid w:val="001E3F8A"/>
    <w:rsid w:val="001E670A"/>
    <w:rsid w:val="00221BE3"/>
    <w:rsid w:val="00252238"/>
    <w:rsid w:val="00277513"/>
    <w:rsid w:val="002940A2"/>
    <w:rsid w:val="00297585"/>
    <w:rsid w:val="002A126D"/>
    <w:rsid w:val="002B6415"/>
    <w:rsid w:val="002C226D"/>
    <w:rsid w:val="00310602"/>
    <w:rsid w:val="00313B43"/>
    <w:rsid w:val="0032790B"/>
    <w:rsid w:val="00355C7A"/>
    <w:rsid w:val="003861FC"/>
    <w:rsid w:val="00390045"/>
    <w:rsid w:val="003B69B7"/>
    <w:rsid w:val="003B7E38"/>
    <w:rsid w:val="003E322D"/>
    <w:rsid w:val="0040071C"/>
    <w:rsid w:val="00404840"/>
    <w:rsid w:val="00463A6F"/>
    <w:rsid w:val="00472730"/>
    <w:rsid w:val="0047399A"/>
    <w:rsid w:val="00477A41"/>
    <w:rsid w:val="00490546"/>
    <w:rsid w:val="004C4AA5"/>
    <w:rsid w:val="004E146E"/>
    <w:rsid w:val="004E6DFD"/>
    <w:rsid w:val="004E6FC6"/>
    <w:rsid w:val="004F341D"/>
    <w:rsid w:val="00500DF0"/>
    <w:rsid w:val="005064CE"/>
    <w:rsid w:val="00525DAD"/>
    <w:rsid w:val="005369F9"/>
    <w:rsid w:val="005445FB"/>
    <w:rsid w:val="00555C34"/>
    <w:rsid w:val="00573D83"/>
    <w:rsid w:val="005A3295"/>
    <w:rsid w:val="005B6738"/>
    <w:rsid w:val="006306A5"/>
    <w:rsid w:val="00665782"/>
    <w:rsid w:val="00670A00"/>
    <w:rsid w:val="00672BF2"/>
    <w:rsid w:val="00695050"/>
    <w:rsid w:val="006F6998"/>
    <w:rsid w:val="0070460F"/>
    <w:rsid w:val="00711D11"/>
    <w:rsid w:val="007173CD"/>
    <w:rsid w:val="00722B80"/>
    <w:rsid w:val="0074038A"/>
    <w:rsid w:val="0075146A"/>
    <w:rsid w:val="0079088C"/>
    <w:rsid w:val="007A2902"/>
    <w:rsid w:val="007C0811"/>
    <w:rsid w:val="007C6DE4"/>
    <w:rsid w:val="007D5DBA"/>
    <w:rsid w:val="007E21DD"/>
    <w:rsid w:val="00801468"/>
    <w:rsid w:val="00814FB0"/>
    <w:rsid w:val="008232F9"/>
    <w:rsid w:val="008447E6"/>
    <w:rsid w:val="00883664"/>
    <w:rsid w:val="008D213D"/>
    <w:rsid w:val="00930DD0"/>
    <w:rsid w:val="0094347C"/>
    <w:rsid w:val="00951145"/>
    <w:rsid w:val="00996864"/>
    <w:rsid w:val="009A6D77"/>
    <w:rsid w:val="009B46EF"/>
    <w:rsid w:val="009B7D0B"/>
    <w:rsid w:val="009C7273"/>
    <w:rsid w:val="009D2C01"/>
    <w:rsid w:val="009D6313"/>
    <w:rsid w:val="009F1BEB"/>
    <w:rsid w:val="00A16746"/>
    <w:rsid w:val="00A25E8B"/>
    <w:rsid w:val="00A27A62"/>
    <w:rsid w:val="00A35A8F"/>
    <w:rsid w:val="00A830E3"/>
    <w:rsid w:val="00A96996"/>
    <w:rsid w:val="00AF3D9C"/>
    <w:rsid w:val="00B043BB"/>
    <w:rsid w:val="00B05C14"/>
    <w:rsid w:val="00B26266"/>
    <w:rsid w:val="00B27DBC"/>
    <w:rsid w:val="00B3351D"/>
    <w:rsid w:val="00B37D11"/>
    <w:rsid w:val="00B426B8"/>
    <w:rsid w:val="00B455A0"/>
    <w:rsid w:val="00B50046"/>
    <w:rsid w:val="00B574DA"/>
    <w:rsid w:val="00B73FF7"/>
    <w:rsid w:val="00B75E09"/>
    <w:rsid w:val="00B85DE5"/>
    <w:rsid w:val="00B9718D"/>
    <w:rsid w:val="00BA51C7"/>
    <w:rsid w:val="00BD65AA"/>
    <w:rsid w:val="00BF4307"/>
    <w:rsid w:val="00BF4336"/>
    <w:rsid w:val="00C26634"/>
    <w:rsid w:val="00C874E6"/>
    <w:rsid w:val="00C87A08"/>
    <w:rsid w:val="00CB7959"/>
    <w:rsid w:val="00CC1BFB"/>
    <w:rsid w:val="00CF0E93"/>
    <w:rsid w:val="00D07AEE"/>
    <w:rsid w:val="00D52ADA"/>
    <w:rsid w:val="00D62F20"/>
    <w:rsid w:val="00D71145"/>
    <w:rsid w:val="00D7442A"/>
    <w:rsid w:val="00DC0A23"/>
    <w:rsid w:val="00DD2CA7"/>
    <w:rsid w:val="00DE1750"/>
    <w:rsid w:val="00E13029"/>
    <w:rsid w:val="00E13F78"/>
    <w:rsid w:val="00E15FED"/>
    <w:rsid w:val="00E32561"/>
    <w:rsid w:val="00E458A2"/>
    <w:rsid w:val="00EB45EA"/>
    <w:rsid w:val="00ED3E44"/>
    <w:rsid w:val="00ED79CC"/>
    <w:rsid w:val="00F00A68"/>
    <w:rsid w:val="00F05B9A"/>
    <w:rsid w:val="00F319AF"/>
    <w:rsid w:val="00F35473"/>
    <w:rsid w:val="00F40894"/>
    <w:rsid w:val="00F4364B"/>
    <w:rsid w:val="00F737DC"/>
    <w:rsid w:val="00F74E9E"/>
    <w:rsid w:val="00F769C2"/>
    <w:rsid w:val="00F86109"/>
    <w:rsid w:val="00FA351A"/>
    <w:rsid w:val="00FB7313"/>
    <w:rsid w:val="00FB7881"/>
    <w:rsid w:val="00FC7D85"/>
    <w:rsid w:val="00FE36DF"/>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75636"/>
  <w15:chartTrackingRefBased/>
  <w15:docId w15:val="{CBA8AEC7-FF32-4669-8308-A69844058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AA5"/>
    <w:pPr>
      <w:spacing w:after="200" w:line="276" w:lineRule="auto"/>
    </w:pPr>
    <w:rPr>
      <w:rFonts w:ascii="Calibri" w:eastAsia="Calibri" w:hAnsi="Calibri" w:cs="Times New Roman"/>
      <w:lang w:val="es-ES"/>
    </w:rPr>
  </w:style>
  <w:style w:type="paragraph" w:styleId="Ttulo1">
    <w:name w:val="heading 1"/>
    <w:basedOn w:val="Normal"/>
    <w:next w:val="Normal"/>
    <w:link w:val="Ttulo1Car"/>
    <w:uiPriority w:val="9"/>
    <w:qFormat/>
    <w:rsid w:val="004C4A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AA5"/>
    <w:rPr>
      <w:rFonts w:asciiTheme="majorHAnsi" w:eastAsiaTheme="majorEastAsia" w:hAnsiTheme="majorHAnsi" w:cstheme="majorBidi"/>
      <w:color w:val="2E74B5" w:themeColor="accent1" w:themeShade="BF"/>
      <w:sz w:val="32"/>
      <w:szCs w:val="32"/>
      <w:lang w:val="es-ES"/>
    </w:rPr>
  </w:style>
  <w:style w:type="paragraph" w:styleId="Encabezado">
    <w:name w:val="header"/>
    <w:basedOn w:val="Normal"/>
    <w:link w:val="EncabezadoCar"/>
    <w:uiPriority w:val="99"/>
    <w:unhideWhenUsed/>
    <w:rsid w:val="004C4AA5"/>
    <w:pPr>
      <w:tabs>
        <w:tab w:val="center" w:pos="4153"/>
        <w:tab w:val="right" w:pos="8306"/>
      </w:tabs>
    </w:pPr>
  </w:style>
  <w:style w:type="character" w:customStyle="1" w:styleId="EncabezadoCar">
    <w:name w:val="Encabezado Car"/>
    <w:basedOn w:val="Fuentedeprrafopredeter"/>
    <w:link w:val="Encabezado"/>
    <w:uiPriority w:val="99"/>
    <w:rsid w:val="004C4AA5"/>
    <w:rPr>
      <w:rFonts w:ascii="Calibri" w:eastAsia="Calibri" w:hAnsi="Calibri" w:cs="Times New Roman"/>
      <w:lang w:val="es-ES"/>
    </w:rPr>
  </w:style>
  <w:style w:type="paragraph" w:styleId="Piedepgina">
    <w:name w:val="footer"/>
    <w:basedOn w:val="Normal"/>
    <w:link w:val="PiedepginaCar"/>
    <w:uiPriority w:val="99"/>
    <w:unhideWhenUsed/>
    <w:rsid w:val="004C4AA5"/>
    <w:pPr>
      <w:tabs>
        <w:tab w:val="center" w:pos="4153"/>
        <w:tab w:val="right" w:pos="8306"/>
      </w:tabs>
    </w:pPr>
  </w:style>
  <w:style w:type="character" w:customStyle="1" w:styleId="PiedepginaCar">
    <w:name w:val="Pie de página Car"/>
    <w:basedOn w:val="Fuentedeprrafopredeter"/>
    <w:link w:val="Piedepgina"/>
    <w:uiPriority w:val="99"/>
    <w:rsid w:val="004C4AA5"/>
    <w:rPr>
      <w:rFonts w:ascii="Calibri" w:eastAsia="Calibri" w:hAnsi="Calibri" w:cs="Times New Roman"/>
      <w:lang w:val="es-ES"/>
    </w:rPr>
  </w:style>
  <w:style w:type="paragraph" w:styleId="Sinespaciado">
    <w:name w:val="No Spacing"/>
    <w:uiPriority w:val="1"/>
    <w:qFormat/>
    <w:rsid w:val="004C4AA5"/>
    <w:pPr>
      <w:spacing w:after="0" w:line="240" w:lineRule="auto"/>
    </w:pPr>
    <w:rPr>
      <w:rFonts w:ascii="Calibri" w:eastAsia="Calibri" w:hAnsi="Calibri" w:cs="Times New Roman"/>
      <w:lang w:val="es-ES"/>
    </w:rPr>
  </w:style>
  <w:style w:type="table" w:styleId="Sombreadoclaro-nfasis1">
    <w:name w:val="Light Shading Accent 1"/>
    <w:basedOn w:val="Tablanormal"/>
    <w:uiPriority w:val="60"/>
    <w:rsid w:val="004C4AA5"/>
    <w:pPr>
      <w:spacing w:after="0" w:line="240" w:lineRule="auto"/>
    </w:pPr>
    <w:rPr>
      <w:rFonts w:eastAsiaTheme="minorEastAsia"/>
      <w:color w:val="2E74B5" w:themeColor="accent1" w:themeShade="BF"/>
      <w:sz w:val="24"/>
      <w:szCs w:val="24"/>
      <w:lang w:val="es-ES_tradnl"/>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Prrafodelista">
    <w:name w:val="List Paragraph"/>
    <w:basedOn w:val="Normal"/>
    <w:uiPriority w:val="34"/>
    <w:qFormat/>
    <w:rsid w:val="004C4AA5"/>
    <w:pPr>
      <w:ind w:left="720"/>
      <w:contextualSpacing/>
    </w:pPr>
  </w:style>
  <w:style w:type="character" w:customStyle="1" w:styleId="normaltextrun">
    <w:name w:val="normaltextrun"/>
    <w:basedOn w:val="Fuentedeprrafopredeter"/>
    <w:rsid w:val="004C4AA5"/>
  </w:style>
  <w:style w:type="character" w:customStyle="1" w:styleId="apple-converted-space">
    <w:name w:val="apple-converted-space"/>
    <w:basedOn w:val="Fuentedeprrafopredeter"/>
    <w:rsid w:val="004C4AA5"/>
  </w:style>
  <w:style w:type="table" w:styleId="Tabladelista4-nfasis5">
    <w:name w:val="List Table 4 Accent 5"/>
    <w:basedOn w:val="Tablanormal"/>
    <w:uiPriority w:val="49"/>
    <w:rsid w:val="00B05C1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4-nfasis5">
    <w:name w:val="Grid Table 4 Accent 5"/>
    <w:basedOn w:val="Tablanormal"/>
    <w:uiPriority w:val="49"/>
    <w:rsid w:val="00B05C1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4-nfasis1">
    <w:name w:val="Grid Table 4 Accent 1"/>
    <w:basedOn w:val="Tablanormal"/>
    <w:uiPriority w:val="49"/>
    <w:rsid w:val="0075146A"/>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Textoennegrita">
    <w:name w:val="Strong"/>
    <w:basedOn w:val="Fuentedeprrafopredeter"/>
    <w:uiPriority w:val="22"/>
    <w:qFormat/>
    <w:rsid w:val="00151A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13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860</Words>
  <Characters>4732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t420</dc:creator>
  <cp:keywords/>
  <dc:description/>
  <cp:lastModifiedBy>Prisma xxxx</cp:lastModifiedBy>
  <cp:revision>43</cp:revision>
  <dcterms:created xsi:type="dcterms:W3CDTF">2026-02-03T17:13:00Z</dcterms:created>
  <dcterms:modified xsi:type="dcterms:W3CDTF">2026-02-03T17:34:00Z</dcterms:modified>
</cp:coreProperties>
</file>