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7698E" w14:textId="77777777" w:rsidR="0097420A"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0"/>
          <w:szCs w:val="30"/>
        </w:rPr>
        <w:t xml:space="preserve">TRES JOYAS DEL SUDESTE ASIÁTICO </w:t>
      </w:r>
    </w:p>
    <w:p w14:paraId="6B792DB2" w14:textId="77777777" w:rsidR="0097420A" w:rsidRDefault="00000000">
      <w:pPr>
        <w:spacing w:after="0" w:line="240" w:lineRule="auto"/>
        <w:jc w:val="right"/>
        <w:rPr>
          <w:rFonts w:ascii="Open Sans" w:eastAsia="Open Sans" w:hAnsi="Open Sans" w:cs="Open Sans"/>
          <w:b/>
          <w:bCs/>
          <w:color w:val="496BB2"/>
        </w:rPr>
      </w:pPr>
      <w:r>
        <w:rPr>
          <w:rFonts w:ascii="Open Sans" w:eastAsia="Open Sans" w:hAnsi="Open Sans" w:cs="Open Sans"/>
          <w:b/>
          <w:bCs/>
          <w:color w:val="496BB2"/>
        </w:rPr>
        <w:t>CÓDIGO: 063</w:t>
      </w:r>
    </w:p>
    <w:p w14:paraId="22DAFFF3" w14:textId="77777777" w:rsidR="0097420A" w:rsidRDefault="0097420A">
      <w:pPr>
        <w:spacing w:after="0" w:line="240" w:lineRule="auto"/>
        <w:rPr>
          <w:rFonts w:ascii="Open Sans" w:eastAsia="Open Sans" w:hAnsi="Open Sans" w:cs="Open Sans"/>
          <w:b/>
          <w:bCs/>
          <w:color w:val="496BB2"/>
          <w:sz w:val="36"/>
          <w:szCs w:val="36"/>
        </w:rPr>
      </w:pPr>
    </w:p>
    <w:p w14:paraId="4699D189" w14:textId="77777777" w:rsidR="0097420A"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ITINERARIO</w:t>
      </w:r>
    </w:p>
    <w:p w14:paraId="160860D2" w14:textId="77777777" w:rsidR="0097420A" w:rsidRDefault="0097420A">
      <w:pPr>
        <w:spacing w:after="0" w:line="240" w:lineRule="auto"/>
        <w:rPr>
          <w:rFonts w:ascii="Open Sans" w:eastAsia="Open Sans" w:hAnsi="Open Sans" w:cs="Open Sans"/>
          <w:b/>
          <w:bCs/>
          <w:color w:val="496BB2"/>
          <w:sz w:val="30"/>
          <w:szCs w:val="30"/>
        </w:rPr>
      </w:pPr>
    </w:p>
    <w:p w14:paraId="5A7708EB" w14:textId="77777777" w:rsidR="0097420A" w:rsidRDefault="00000000">
      <w:pPr>
        <w:spacing w:after="0"/>
        <w:jc w:val="both"/>
        <w:rPr>
          <w:rFonts w:ascii="Open Sans" w:eastAsia="Open Sans" w:hAnsi="Open Sans" w:cs="Open Sans"/>
          <w:color w:val="000000"/>
        </w:rPr>
      </w:pPr>
      <w:r>
        <w:rPr>
          <w:rFonts w:ascii="Open Sans" w:eastAsia="Open Sans" w:hAnsi="Open Sans" w:cs="Open Sans"/>
          <w:b/>
          <w:bCs/>
          <w:color w:val="000000"/>
        </w:rPr>
        <w:t xml:space="preserve">REGIÓN: </w:t>
      </w:r>
      <w:r>
        <w:rPr>
          <w:rFonts w:ascii="Open Sans" w:eastAsia="Open Sans" w:hAnsi="Open Sans" w:cs="Open Sans"/>
          <w:color w:val="000000"/>
        </w:rPr>
        <w:t xml:space="preserve">ORIENTE </w:t>
      </w:r>
      <w:r>
        <w:rPr>
          <w:rFonts w:ascii="Open Sans" w:eastAsia="Open Sans" w:hAnsi="Open Sans" w:cs="Open Sans"/>
          <w:b/>
          <w:bCs/>
          <w:color w:val="000000"/>
        </w:rPr>
        <w:t>  PAÍSES:</w:t>
      </w:r>
      <w:r>
        <w:rPr>
          <w:rFonts w:ascii="Open Sans" w:eastAsia="Open Sans" w:hAnsi="Open Sans" w:cs="Open Sans"/>
          <w:color w:val="000000"/>
        </w:rPr>
        <w:t xml:space="preserve"> TAILANDIA, VIETNAM Y CAMBOYA</w:t>
      </w:r>
    </w:p>
    <w:p w14:paraId="239DF4CB" w14:textId="77777777" w:rsidR="0097420A" w:rsidRDefault="00000000">
      <w:pPr>
        <w:spacing w:after="0"/>
        <w:jc w:val="both"/>
        <w:rPr>
          <w:rFonts w:ascii="Open Sans" w:eastAsia="Open Sans" w:hAnsi="Open Sans" w:cs="Open Sans"/>
          <w:b/>
          <w:bCs/>
        </w:rPr>
      </w:pPr>
      <w:r>
        <w:rPr>
          <w:rFonts w:ascii="Open Sans" w:eastAsia="Open Sans" w:hAnsi="Open Sans" w:cs="Open Sans"/>
          <w:b/>
          <w:bCs/>
        </w:rPr>
        <w:t xml:space="preserve">SALIDAS: </w:t>
      </w:r>
      <w:r>
        <w:rPr>
          <w:rFonts w:ascii="Open Sans" w:eastAsia="Open Sans" w:hAnsi="Open Sans" w:cs="Open Sans"/>
        </w:rPr>
        <w:t>JUEVES</w:t>
      </w:r>
      <w:r>
        <w:rPr>
          <w:rFonts w:ascii="Open Sans" w:eastAsia="Open Sans" w:hAnsi="Open Sans" w:cs="Open Sans"/>
          <w:b/>
          <w:bCs/>
        </w:rPr>
        <w:t xml:space="preserve"> </w:t>
      </w:r>
    </w:p>
    <w:p w14:paraId="7DC4C5EA" w14:textId="77777777" w:rsidR="0097420A"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13 DÍAS / 12 NOCHES</w:t>
      </w:r>
      <w:r>
        <w:rPr>
          <w:rFonts w:ascii="Open Sans" w:eastAsia="Open Sans" w:hAnsi="Open Sans" w:cs="Open Sans"/>
          <w:b/>
          <w:bCs/>
        </w:rPr>
        <w:t xml:space="preserve"> </w:t>
      </w:r>
    </w:p>
    <w:p w14:paraId="00E9AEBA" w14:textId="77777777" w:rsidR="0097420A" w:rsidRDefault="0097420A">
      <w:pPr>
        <w:spacing w:after="0"/>
        <w:jc w:val="both"/>
        <w:rPr>
          <w:rFonts w:ascii="Open Sans" w:eastAsia="Open Sans" w:hAnsi="Open Sans" w:cs="Open Sans"/>
          <w:b/>
          <w:bCs/>
        </w:rPr>
      </w:pPr>
    </w:p>
    <w:p w14:paraId="1FE0CDD8"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          BANGKOK  </w:t>
      </w:r>
    </w:p>
    <w:p w14:paraId="0E459AC2"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rPr>
        <w:t xml:space="preserve">Llegada al aeropuerto de Bangkok donde los espera su guía de habla hispana y traslado al hotel. Tiempo libre hasta </w:t>
      </w:r>
      <w:proofErr w:type="gramStart"/>
      <w:r>
        <w:rPr>
          <w:rFonts w:ascii="Open Sans" w:eastAsia="Open Sans" w:hAnsi="Open Sans" w:cs="Open Sans"/>
        </w:rPr>
        <w:t>el check-in</w:t>
      </w:r>
      <w:proofErr w:type="gramEnd"/>
      <w:r>
        <w:rPr>
          <w:rFonts w:ascii="Open Sans" w:eastAsia="Open Sans" w:hAnsi="Open Sans" w:cs="Open Sans"/>
        </w:rPr>
        <w:t xml:space="preserve"> en el hotel según disponibilidad (normalmente las habitaciones están disponibles a partir de las </w:t>
      </w:r>
      <w:r>
        <w:rPr>
          <w:rFonts w:ascii="Open Sans" w:eastAsia="Open Sans" w:hAnsi="Open Sans" w:cs="Open Sans"/>
          <w:b/>
          <w:bCs/>
        </w:rPr>
        <w:t>15:00 hrs</w:t>
      </w:r>
      <w:r>
        <w:rPr>
          <w:rFonts w:ascii="Open Sans" w:eastAsia="Open Sans" w:hAnsi="Open Sans" w:cs="Open Sans"/>
        </w:rPr>
        <w:t xml:space="preserve">). </w:t>
      </w:r>
      <w:r>
        <w:rPr>
          <w:rFonts w:ascii="Open Sans" w:eastAsia="Open Sans" w:hAnsi="Open Sans" w:cs="Open Sans"/>
          <w:b/>
          <w:bCs/>
        </w:rPr>
        <w:t>Alojamiento.</w:t>
      </w:r>
    </w:p>
    <w:p w14:paraId="1F4EC7CD" w14:textId="77777777" w:rsidR="0097420A" w:rsidRDefault="0097420A">
      <w:pPr>
        <w:shd w:val="clear" w:color="auto" w:fill="FFFFFF"/>
        <w:spacing w:after="0"/>
        <w:jc w:val="both"/>
        <w:rPr>
          <w:rFonts w:ascii="Open Sans" w:eastAsia="Open Sans" w:hAnsi="Open Sans" w:cs="Open Sans"/>
          <w:b/>
          <w:bCs/>
        </w:rPr>
      </w:pPr>
    </w:p>
    <w:p w14:paraId="2C53D1F6"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 xml:space="preserve">Podrá optar por el servicio opcional (no incluido) de </w:t>
      </w:r>
      <w:proofErr w:type="spellStart"/>
      <w:r>
        <w:rPr>
          <w:rFonts w:ascii="Open Sans" w:eastAsia="Open Sans" w:hAnsi="Open Sans" w:cs="Open Sans"/>
        </w:rPr>
        <w:t>Fast</w:t>
      </w:r>
      <w:proofErr w:type="spellEnd"/>
      <w:r>
        <w:rPr>
          <w:rFonts w:ascii="Open Sans" w:eastAsia="Open Sans" w:hAnsi="Open Sans" w:cs="Open Sans"/>
        </w:rPr>
        <w:t xml:space="preserve"> Track a la llegada (aeropuerto de </w:t>
      </w:r>
      <w:proofErr w:type="spellStart"/>
      <w:r>
        <w:rPr>
          <w:rFonts w:ascii="Open Sans" w:eastAsia="Open Sans" w:hAnsi="Open Sans" w:cs="Open Sans"/>
        </w:rPr>
        <w:t>Suvarnabhumi</w:t>
      </w:r>
      <w:proofErr w:type="spellEnd"/>
      <w:r>
        <w:rPr>
          <w:rFonts w:ascii="Open Sans" w:eastAsia="Open Sans" w:hAnsi="Open Sans" w:cs="Open Sans"/>
        </w:rPr>
        <w:t>) Favor de consultar suplemento.</w:t>
      </w:r>
    </w:p>
    <w:p w14:paraId="26AA9B54" w14:textId="77777777" w:rsidR="0097420A" w:rsidRDefault="0097420A">
      <w:pPr>
        <w:shd w:val="clear" w:color="auto" w:fill="FFFFFF"/>
        <w:spacing w:after="0"/>
        <w:jc w:val="both"/>
        <w:rPr>
          <w:rFonts w:ascii="Open Sans" w:eastAsia="Open Sans" w:hAnsi="Open Sans" w:cs="Open Sans"/>
          <w:b/>
          <w:bCs/>
        </w:rPr>
      </w:pPr>
    </w:p>
    <w:p w14:paraId="7A15B63F"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r>
      <w:r>
        <w:rPr>
          <w:rFonts w:ascii="Open Sans" w:eastAsia="Open Sans" w:hAnsi="Open Sans" w:cs="Open Sans"/>
          <w:b/>
          <w:bCs/>
        </w:rPr>
        <w:tab/>
        <w:t xml:space="preserve">          BANGKOK </w:t>
      </w:r>
    </w:p>
    <w:p w14:paraId="2DFD9772"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Visita a tres de los templos budistas más inusuales de la ciudad. Empezaremos por Wat </w:t>
      </w:r>
      <w:proofErr w:type="spellStart"/>
      <w:r>
        <w:rPr>
          <w:rFonts w:ascii="Open Sans" w:eastAsia="Open Sans" w:hAnsi="Open Sans" w:cs="Open Sans"/>
        </w:rPr>
        <w:t>Traimit</w:t>
      </w:r>
      <w:proofErr w:type="spellEnd"/>
      <w:r>
        <w:rPr>
          <w:rFonts w:ascii="Open Sans" w:eastAsia="Open Sans" w:hAnsi="Open Sans" w:cs="Open Sans"/>
        </w:rPr>
        <w:t xml:space="preserve">, situado en el extremo de Chinatown, en la calle </w:t>
      </w:r>
      <w:proofErr w:type="spellStart"/>
      <w:r>
        <w:rPr>
          <w:rFonts w:ascii="Open Sans" w:eastAsia="Open Sans" w:hAnsi="Open Sans" w:cs="Open Sans"/>
        </w:rPr>
        <w:t>Yaowarat</w:t>
      </w:r>
      <w:proofErr w:type="spellEnd"/>
      <w:r>
        <w:rPr>
          <w:rFonts w:ascii="Open Sans" w:eastAsia="Open Sans" w:hAnsi="Open Sans" w:cs="Open Sans"/>
        </w:rPr>
        <w:t xml:space="preserve">, cerca de la estación de tren </w:t>
      </w:r>
      <w:proofErr w:type="spellStart"/>
      <w:r>
        <w:rPr>
          <w:rFonts w:ascii="Open Sans" w:eastAsia="Open Sans" w:hAnsi="Open Sans" w:cs="Open Sans"/>
        </w:rPr>
        <w:t>Hualampong</w:t>
      </w:r>
      <w:proofErr w:type="spellEnd"/>
      <w:r>
        <w:rPr>
          <w:rFonts w:ascii="Open Sans" w:eastAsia="Open Sans" w:hAnsi="Open Sans" w:cs="Open Sans"/>
        </w:rPr>
        <w:t xml:space="preserve">. Wat </w:t>
      </w:r>
      <w:proofErr w:type="spellStart"/>
      <w:r>
        <w:rPr>
          <w:rFonts w:ascii="Open Sans" w:eastAsia="Open Sans" w:hAnsi="Open Sans" w:cs="Open Sans"/>
        </w:rPr>
        <w:t>Traimit</w:t>
      </w:r>
      <w:proofErr w:type="spellEnd"/>
      <w:r>
        <w:rPr>
          <w:rFonts w:ascii="Open Sans" w:eastAsia="Open Sans" w:hAnsi="Open Sans" w:cs="Open Sans"/>
        </w:rPr>
        <w:t xml:space="preserve"> alberga el Buda de oro macizo más grande del mundo, midiendo casi cinco metros de altura con un peso de cinco toneladas y media. La excursión continuará hacia Wat Pho, el templo más grande de Bangkok, ubicado detrás del Templo del Buda. Aquí se encuentra el enorme Buda reclinado y los </w:t>
      </w:r>
      <w:proofErr w:type="spellStart"/>
      <w:r>
        <w:rPr>
          <w:rFonts w:ascii="Open Sans" w:eastAsia="Open Sans" w:hAnsi="Open Sans" w:cs="Open Sans"/>
        </w:rPr>
        <w:t>Chedis</w:t>
      </w:r>
      <w:proofErr w:type="spellEnd"/>
      <w:r>
        <w:rPr>
          <w:rFonts w:ascii="Open Sans" w:eastAsia="Open Sans" w:hAnsi="Open Sans" w:cs="Open Sans"/>
        </w:rPr>
        <w:t xml:space="preserve"> de los Reyes. Es uno de los mayores templos de la ciudad y es famoso por su gigantesco Buda reclinado que mide 46 metros de largo y está cubierto de oro. Luego nos dirigimos hacia uno de los monumentos más famosos de la ciudad – el Gran Palacio. Construido en 1782, sirvió por 150 años como la casa del rey de Tailandia, la corte real y la sede administrativa del gobierno. El Gran Palacio de Bangkok es un edificio antiguo que continúa impresionando a sus visitantes con su hermosa arquitectura y detalles intrincados. Dentro del complejo, se encuentra Wat Phra Kaew – ‘el Templo del Buda Esmeralda’ (oficialmente Wat Phra Sri Rattana Satsadaram) – considerado el templo budista más importante de Tailandia. Es aquí </w:t>
      </w:r>
      <w:proofErr w:type="gramStart"/>
      <w:r>
        <w:rPr>
          <w:rFonts w:ascii="Open Sans" w:eastAsia="Open Sans" w:hAnsi="Open Sans" w:cs="Open Sans"/>
        </w:rPr>
        <w:t>que</w:t>
      </w:r>
      <w:proofErr w:type="gramEnd"/>
      <w:r>
        <w:rPr>
          <w:rFonts w:ascii="Open Sans" w:eastAsia="Open Sans" w:hAnsi="Open Sans" w:cs="Open Sans"/>
        </w:rPr>
        <w:t xml:space="preserve"> se consagra la imagen de Buda más reverenciada del país, meticulosamente tallada en un solo bloque de jade.</w:t>
      </w:r>
      <w:r>
        <w:rPr>
          <w:rFonts w:ascii="Open Sans" w:eastAsia="Open Sans" w:hAnsi="Open Sans" w:cs="Open Sans"/>
          <w:b/>
          <w:bCs/>
        </w:rPr>
        <w:t xml:space="preserve"> Alojamiento.</w:t>
      </w:r>
    </w:p>
    <w:p w14:paraId="74A7B8B8"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t xml:space="preserve">   BANGKOK – CHIANG RAI </w:t>
      </w:r>
    </w:p>
    <w:p w14:paraId="61664F8C"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lastRenderedPageBreak/>
        <w:t xml:space="preserve">Desayuno. </w:t>
      </w:r>
      <w:r>
        <w:rPr>
          <w:rFonts w:ascii="Open Sans" w:eastAsia="Open Sans" w:hAnsi="Open Sans" w:cs="Open Sans"/>
        </w:rPr>
        <w:t>Después del desayuno traslado al aeropuerto para tomar el vuelo (</w:t>
      </w:r>
      <w:r>
        <w:rPr>
          <w:rFonts w:ascii="Open Sans" w:eastAsia="Open Sans" w:hAnsi="Open Sans" w:cs="Open Sans"/>
          <w:b/>
          <w:bCs/>
        </w:rPr>
        <w:t>no incluido</w:t>
      </w:r>
      <w:r>
        <w:rPr>
          <w:rFonts w:ascii="Open Sans" w:eastAsia="Open Sans" w:hAnsi="Open Sans" w:cs="Open Sans"/>
        </w:rPr>
        <w:t xml:space="preserve">) hacia Chiang Rai. Llegada a Chiang Rai con el vuelo no más tarde que las </w:t>
      </w:r>
      <w:r>
        <w:rPr>
          <w:rFonts w:ascii="Open Sans" w:eastAsia="Open Sans" w:hAnsi="Open Sans" w:cs="Open Sans"/>
          <w:b/>
          <w:bCs/>
        </w:rPr>
        <w:t>10:00hrs</w:t>
      </w:r>
      <w:r>
        <w:rPr>
          <w:rFonts w:ascii="Open Sans" w:eastAsia="Open Sans" w:hAnsi="Open Sans" w:cs="Open Sans"/>
        </w:rPr>
        <w:t xml:space="preserve">. Proceder a Chui Fong, una hermosa cultivadora de té. En un ambiente rodeado de plantaciones en las laderas de pequeñas colinas, podrán disfrutar de varias delicias como helado de té, torta de té (a gasto propio) y un </w:t>
      </w:r>
      <w:r>
        <w:rPr>
          <w:rFonts w:ascii="Open Sans" w:eastAsia="Open Sans" w:hAnsi="Open Sans" w:cs="Open Sans"/>
          <w:b/>
          <w:bCs/>
        </w:rPr>
        <w:t xml:space="preserve">almuerzo </w:t>
      </w:r>
      <w:r>
        <w:rPr>
          <w:rFonts w:ascii="Open Sans" w:eastAsia="Open Sans" w:hAnsi="Open Sans" w:cs="Open Sans"/>
        </w:rPr>
        <w:t>en el restaurante local cercano. Próximamente, pasaremos por un museo de opio antes de salir hacia el distrito de Mae Chan al norte de Chiang Rai. Luego</w:t>
      </w:r>
      <w:r>
        <w:rPr>
          <w:rFonts w:ascii="Open Sans" w:eastAsia="Open Sans" w:hAnsi="Open Sans" w:cs="Open Sans"/>
          <w:b/>
          <w:bCs/>
        </w:rPr>
        <w:t xml:space="preserve"> continuaremos a pie</w:t>
      </w:r>
      <w:r>
        <w:rPr>
          <w:rFonts w:ascii="Open Sans" w:eastAsia="Open Sans" w:hAnsi="Open Sans" w:cs="Open Sans"/>
        </w:rPr>
        <w:t xml:space="preserve">, subiendo por las colinas a través de calles angostas para visitar una aldea de las minorías </w:t>
      </w:r>
      <w:r>
        <w:rPr>
          <w:rFonts w:ascii="Open Sans" w:eastAsia="Open Sans" w:hAnsi="Open Sans" w:cs="Open Sans"/>
          <w:b/>
          <w:bCs/>
        </w:rPr>
        <w:t xml:space="preserve">étnicas </w:t>
      </w:r>
      <w:proofErr w:type="spellStart"/>
      <w:r>
        <w:rPr>
          <w:rFonts w:ascii="Open Sans" w:eastAsia="Open Sans" w:hAnsi="Open Sans" w:cs="Open Sans"/>
          <w:b/>
          <w:bCs/>
        </w:rPr>
        <w:t>Akha</w:t>
      </w:r>
      <w:proofErr w:type="spellEnd"/>
      <w:r>
        <w:rPr>
          <w:rFonts w:ascii="Open Sans" w:eastAsia="Open Sans" w:hAnsi="Open Sans" w:cs="Open Sans"/>
          <w:b/>
          <w:bCs/>
        </w:rPr>
        <w:t xml:space="preserve"> </w:t>
      </w:r>
      <w:r>
        <w:rPr>
          <w:rFonts w:ascii="Open Sans" w:eastAsia="Open Sans" w:hAnsi="Open Sans" w:cs="Open Sans"/>
        </w:rPr>
        <w:t>y</w:t>
      </w:r>
      <w:r>
        <w:rPr>
          <w:rFonts w:ascii="Open Sans" w:eastAsia="Open Sans" w:hAnsi="Open Sans" w:cs="Open Sans"/>
          <w:b/>
          <w:bCs/>
        </w:rPr>
        <w:t xml:space="preserve"> Yao</w:t>
      </w:r>
      <w:r>
        <w:rPr>
          <w:rFonts w:ascii="Open Sans" w:eastAsia="Open Sans" w:hAnsi="Open Sans" w:cs="Open Sans"/>
        </w:rPr>
        <w:t xml:space="preserve">. Nuestro último destino del día será una de las aldeas Karen, donde conoceremos a esta famosa tribu montañera – el grupo étnico minoritario más grande de Tailandia. Esta tribu originaria de Tíbet emigró a lo que hoy se conoce como Myanmar hace unos dos mil años. Durante el siglo XVIII, se estima que el conflicto político y la persecución fomentaron su migración masiva hacia el norte de Tailandia, donde todavía </w:t>
      </w:r>
      <w:proofErr w:type="gramStart"/>
      <w:r>
        <w:rPr>
          <w:rFonts w:ascii="Open Sans" w:eastAsia="Open Sans" w:hAnsi="Open Sans" w:cs="Open Sans"/>
        </w:rPr>
        <w:t>al día de hoy</w:t>
      </w:r>
      <w:proofErr w:type="gramEnd"/>
      <w:r>
        <w:rPr>
          <w:rFonts w:ascii="Open Sans" w:eastAsia="Open Sans" w:hAnsi="Open Sans" w:cs="Open Sans"/>
        </w:rPr>
        <w:t xml:space="preserve"> se encuentran sin un estado residencial oficial. La tribu es más reconocida por las mujeres Kayan – un subgrupo de los Po (Karen rojo) – cuyos cuellos están adornados en anillos de latón. A veces hasta empezando desde los cinco años, la presión constante empuja sus clavículas y costillas hacia abajo, dando la impresión de un cuello extendido; la razón detrás de su apodo ‘mujeres jirafa’ – una vista asombrosa. Al concluir, traslado al hotel para realizar </w:t>
      </w:r>
      <w:proofErr w:type="gramStart"/>
      <w:r>
        <w:rPr>
          <w:rFonts w:ascii="Open Sans" w:eastAsia="Open Sans" w:hAnsi="Open Sans" w:cs="Open Sans"/>
        </w:rPr>
        <w:t>el check-in</w:t>
      </w:r>
      <w:proofErr w:type="gramEnd"/>
      <w:r>
        <w:rPr>
          <w:rFonts w:ascii="Open Sans" w:eastAsia="Open Sans" w:hAnsi="Open Sans" w:cs="Open Sans"/>
        </w:rPr>
        <w:t xml:space="preserve">.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p>
    <w:p w14:paraId="2D068C7F" w14:textId="77777777" w:rsidR="0097420A" w:rsidRDefault="0097420A">
      <w:pPr>
        <w:shd w:val="clear" w:color="auto" w:fill="FFFFFF"/>
        <w:spacing w:after="0"/>
        <w:jc w:val="both"/>
        <w:rPr>
          <w:rFonts w:ascii="Open Sans" w:eastAsia="Open Sans" w:hAnsi="Open Sans" w:cs="Open Sans"/>
          <w:b/>
          <w:bCs/>
        </w:rPr>
      </w:pPr>
    </w:p>
    <w:p w14:paraId="6F48A76B"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04 </w:t>
      </w:r>
      <w:r>
        <w:rPr>
          <w:rFonts w:ascii="Open Sans" w:eastAsia="Open Sans" w:hAnsi="Open Sans" w:cs="Open Sans"/>
          <w:b/>
          <w:bCs/>
        </w:rPr>
        <w:tab/>
      </w:r>
      <w:r>
        <w:rPr>
          <w:rFonts w:ascii="Open Sans" w:eastAsia="Open Sans" w:hAnsi="Open Sans" w:cs="Open Sans"/>
          <w:b/>
          <w:bCs/>
        </w:rPr>
        <w:tab/>
        <w:t xml:space="preserve">CHIANG RAI – CHIANG MAI </w:t>
      </w:r>
    </w:p>
    <w:p w14:paraId="514BB86B"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Por la mañana, nos trasladaremos al muelle para un viaje placentero en barco ‘</w:t>
      </w:r>
      <w:proofErr w:type="spellStart"/>
      <w:r>
        <w:rPr>
          <w:rFonts w:ascii="Open Sans" w:eastAsia="Open Sans" w:hAnsi="Open Sans" w:cs="Open Sans"/>
        </w:rPr>
        <w:t>longtail</w:t>
      </w:r>
      <w:proofErr w:type="spellEnd"/>
      <w:r>
        <w:rPr>
          <w:rFonts w:ascii="Open Sans" w:eastAsia="Open Sans" w:hAnsi="Open Sans" w:cs="Open Sans"/>
        </w:rPr>
        <w:t>’ hacia la parte baja del</w:t>
      </w:r>
      <w:r>
        <w:rPr>
          <w:rFonts w:ascii="Open Sans" w:eastAsia="Open Sans" w:hAnsi="Open Sans" w:cs="Open Sans"/>
          <w:b/>
          <w:bCs/>
        </w:rPr>
        <w:t xml:space="preserve"> río Kok</w:t>
      </w:r>
      <w:r>
        <w:rPr>
          <w:rFonts w:ascii="Open Sans" w:eastAsia="Open Sans" w:hAnsi="Open Sans" w:cs="Open Sans"/>
        </w:rPr>
        <w:t xml:space="preserve">, pasando por aldeas Karen entre otras tribus montañeras. Tras explorar las pequeñas aldeas perdidas en la selva espesa, regresamos al muelle para continuar la excursión con el Templo Azul </w:t>
      </w:r>
      <w:r>
        <w:rPr>
          <w:rFonts w:ascii="Open Sans" w:eastAsia="Open Sans" w:hAnsi="Open Sans" w:cs="Open Sans"/>
          <w:b/>
          <w:bCs/>
        </w:rPr>
        <w:t xml:space="preserve">Wat Rong </w:t>
      </w:r>
      <w:proofErr w:type="spellStart"/>
      <w:r>
        <w:rPr>
          <w:rFonts w:ascii="Open Sans" w:eastAsia="Open Sans" w:hAnsi="Open Sans" w:cs="Open Sans"/>
          <w:b/>
          <w:bCs/>
        </w:rPr>
        <w:t>Suea</w:t>
      </w:r>
      <w:proofErr w:type="spellEnd"/>
      <w:r>
        <w:rPr>
          <w:rFonts w:ascii="Open Sans" w:eastAsia="Open Sans" w:hAnsi="Open Sans" w:cs="Open Sans"/>
        </w:rPr>
        <w:t xml:space="preserve"> </w:t>
      </w:r>
      <w:r>
        <w:rPr>
          <w:rFonts w:ascii="Open Sans" w:eastAsia="Open Sans" w:hAnsi="Open Sans" w:cs="Open Sans"/>
          <w:b/>
          <w:bCs/>
        </w:rPr>
        <w:t>Tean</w:t>
      </w:r>
      <w:r>
        <w:rPr>
          <w:rFonts w:ascii="Open Sans" w:eastAsia="Open Sans" w:hAnsi="Open Sans" w:cs="Open Sans"/>
        </w:rPr>
        <w:t xml:space="preserve">, otro templo budista moderno inusual que se distingue por su intenso color azul y sus estatuas elaboradas. Luego saldremos por carretera en camino hacia Chiang Mai (viaje de aprox. 3 hrs), parando por el camino en </w:t>
      </w:r>
      <w:r>
        <w:rPr>
          <w:rFonts w:ascii="Open Sans" w:eastAsia="Open Sans" w:hAnsi="Open Sans" w:cs="Open Sans"/>
          <w:b/>
          <w:bCs/>
        </w:rPr>
        <w:t>Wat Rong Khun</w:t>
      </w:r>
      <w:r>
        <w:rPr>
          <w:rFonts w:ascii="Open Sans" w:eastAsia="Open Sans" w:hAnsi="Open Sans" w:cs="Open Sans"/>
        </w:rPr>
        <w:t xml:space="preserve"> (apodado el Templo Blanco) que fue diseñado por un artista tailandés famoso. Llegando a Chiang Mai, </w:t>
      </w:r>
      <w:r>
        <w:rPr>
          <w:rFonts w:ascii="Open Sans" w:eastAsia="Open Sans" w:hAnsi="Open Sans" w:cs="Open Sans"/>
          <w:b/>
          <w:bCs/>
        </w:rPr>
        <w:t>almuerzo</w:t>
      </w:r>
      <w:r>
        <w:rPr>
          <w:rFonts w:ascii="Open Sans" w:eastAsia="Open Sans" w:hAnsi="Open Sans" w:cs="Open Sans"/>
        </w:rPr>
        <w:t xml:space="preserve"> en un restaurante local antes de nuestra última parada del día: </w:t>
      </w:r>
      <w:r>
        <w:rPr>
          <w:rFonts w:ascii="Open Sans" w:eastAsia="Open Sans" w:hAnsi="Open Sans" w:cs="Open Sans"/>
          <w:b/>
          <w:bCs/>
        </w:rPr>
        <w:t xml:space="preserve">Wat Doi </w:t>
      </w:r>
      <w:proofErr w:type="spellStart"/>
      <w:r>
        <w:rPr>
          <w:rFonts w:ascii="Open Sans" w:eastAsia="Open Sans" w:hAnsi="Open Sans" w:cs="Open Sans"/>
          <w:b/>
          <w:bCs/>
        </w:rPr>
        <w:t>Suthep</w:t>
      </w:r>
      <w:proofErr w:type="spellEnd"/>
      <w:r>
        <w:rPr>
          <w:rFonts w:ascii="Open Sans" w:eastAsia="Open Sans" w:hAnsi="Open Sans" w:cs="Open Sans"/>
        </w:rPr>
        <w:t xml:space="preserve">. Este templo magnífico está ubicado a 1000 metros de elevación en las laderas de una boscosa montaña. Requiriendo una subida de 306 escalones con barandillas de serpientes Naga, este templo sagrado ofrece una vista panorámica espectacular de la ciudad, así como una gran variedad de imágenes y frescos a aquellos que estén dispuestos a emprender la </w:t>
      </w:r>
      <w:proofErr w:type="spellStart"/>
      <w:proofErr w:type="gramStart"/>
      <w:r>
        <w:rPr>
          <w:rFonts w:ascii="Open Sans" w:eastAsia="Open Sans" w:hAnsi="Open Sans" w:cs="Open Sans"/>
        </w:rPr>
        <w:t>escalada.Traslado</w:t>
      </w:r>
      <w:proofErr w:type="spellEnd"/>
      <w:proofErr w:type="gramEnd"/>
      <w:r>
        <w:rPr>
          <w:rFonts w:ascii="Open Sans" w:eastAsia="Open Sans" w:hAnsi="Open Sans" w:cs="Open Sans"/>
        </w:rPr>
        <w:t xml:space="preserve"> al hotel de Chiang Mai para realizar </w:t>
      </w:r>
      <w:proofErr w:type="gramStart"/>
      <w:r>
        <w:rPr>
          <w:rFonts w:ascii="Open Sans" w:eastAsia="Open Sans" w:hAnsi="Open Sans" w:cs="Open Sans"/>
        </w:rPr>
        <w:t>el check-in</w:t>
      </w:r>
      <w:proofErr w:type="gramEnd"/>
      <w:r>
        <w:rPr>
          <w:rFonts w:ascii="Open Sans" w:eastAsia="Open Sans" w:hAnsi="Open Sans" w:cs="Open Sans"/>
        </w:rPr>
        <w:t xml:space="preserve">.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 xml:space="preserve">Alojamiento. </w:t>
      </w:r>
    </w:p>
    <w:p w14:paraId="60EEC726" w14:textId="77777777" w:rsidR="0097420A" w:rsidRDefault="0097420A">
      <w:pPr>
        <w:shd w:val="clear" w:color="auto" w:fill="FFFFFF"/>
        <w:spacing w:after="0"/>
        <w:jc w:val="both"/>
        <w:rPr>
          <w:rFonts w:ascii="Open Sans" w:eastAsia="Open Sans" w:hAnsi="Open Sans" w:cs="Open Sans"/>
          <w:b/>
          <w:bCs/>
        </w:rPr>
      </w:pPr>
    </w:p>
    <w:p w14:paraId="435AD452"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t>CHIANG MAI</w:t>
      </w:r>
    </w:p>
    <w:p w14:paraId="0E902DA0"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t xml:space="preserve"> </w:t>
      </w:r>
      <w:r>
        <w:rPr>
          <w:rFonts w:ascii="Open Sans" w:eastAsia="Open Sans" w:hAnsi="Open Sans" w:cs="Open Sans"/>
        </w:rPr>
        <w:t>Por la mañana visitaremos algunas fábricas de artesanías locales. Salida hacia el valle de Mae Sa visitando la granja de las orquídeas.</w:t>
      </w:r>
      <w:r>
        <w:rPr>
          <w:rFonts w:ascii="Open Sans" w:eastAsia="Open Sans" w:hAnsi="Open Sans" w:cs="Open Sans"/>
          <w:b/>
          <w:bCs/>
        </w:rPr>
        <w:t xml:space="preserve"> Almuerzo</w:t>
      </w:r>
      <w:r>
        <w:rPr>
          <w:rFonts w:ascii="Open Sans" w:eastAsia="Open Sans" w:hAnsi="Open Sans" w:cs="Open Sans"/>
        </w:rPr>
        <w:t xml:space="preserve"> en un restaurante local, luego nos trasladaremos al </w:t>
      </w:r>
      <w:r>
        <w:rPr>
          <w:rFonts w:ascii="Open Sans" w:eastAsia="Open Sans" w:hAnsi="Open Sans" w:cs="Open Sans"/>
          <w:b/>
          <w:bCs/>
        </w:rPr>
        <w:t>Santuario de Elefantes</w:t>
      </w:r>
      <w:r>
        <w:rPr>
          <w:rFonts w:ascii="Open Sans" w:eastAsia="Open Sans" w:hAnsi="Open Sans" w:cs="Open Sans"/>
        </w:rPr>
        <w:t xml:space="preserve"> para aprender sobre estos gigantes y realizar diversas actividades incluyendo darles de comer y bañarlos – una experiencia inolvidable. Por la noche, podrán degustar de una cena </w:t>
      </w:r>
      <w:proofErr w:type="spellStart"/>
      <w:r>
        <w:rPr>
          <w:rFonts w:ascii="Open Sans" w:eastAsia="Open Sans" w:hAnsi="Open Sans" w:cs="Open Sans"/>
        </w:rPr>
        <w:t>Khantoke</w:t>
      </w:r>
      <w:proofErr w:type="spellEnd"/>
      <w:r>
        <w:rPr>
          <w:rFonts w:ascii="Open Sans" w:eastAsia="Open Sans" w:hAnsi="Open Sans" w:cs="Open Sans"/>
        </w:rPr>
        <w:t xml:space="preserve">: el estilo tradicional de comer en el norte de Tailandia. Sentados en Mon Sam Lieung (colchonetas triangulares tradicionales tailandesas), la comida se servirá en mesas bajas mientras aprecian una selección de actuaciones culturales del norte incluyendo: el encantador Fon </w:t>
      </w:r>
      <w:proofErr w:type="spellStart"/>
      <w:r>
        <w:rPr>
          <w:rFonts w:ascii="Open Sans" w:eastAsia="Open Sans" w:hAnsi="Open Sans" w:cs="Open Sans"/>
        </w:rPr>
        <w:t>Lep</w:t>
      </w:r>
      <w:proofErr w:type="spellEnd"/>
      <w:r>
        <w:rPr>
          <w:rFonts w:ascii="Open Sans" w:eastAsia="Open Sans" w:hAnsi="Open Sans" w:cs="Open Sans"/>
        </w:rPr>
        <w:t xml:space="preserve"> (danza de uñas), </w:t>
      </w:r>
      <w:proofErr w:type="spellStart"/>
      <w:r>
        <w:rPr>
          <w:rFonts w:ascii="Open Sans" w:eastAsia="Open Sans" w:hAnsi="Open Sans" w:cs="Open Sans"/>
        </w:rPr>
        <w:t>Ram</w:t>
      </w:r>
      <w:proofErr w:type="spellEnd"/>
      <w:r>
        <w:rPr>
          <w:rFonts w:ascii="Open Sans" w:eastAsia="Open Sans" w:hAnsi="Open Sans" w:cs="Open Sans"/>
        </w:rPr>
        <w:t xml:space="preserve"> </w:t>
      </w:r>
      <w:proofErr w:type="spellStart"/>
      <w:r>
        <w:rPr>
          <w:rFonts w:ascii="Open Sans" w:eastAsia="Open Sans" w:hAnsi="Open Sans" w:cs="Open Sans"/>
        </w:rPr>
        <w:t>Dab</w:t>
      </w:r>
      <w:proofErr w:type="spellEnd"/>
      <w:r>
        <w:rPr>
          <w:rFonts w:ascii="Open Sans" w:eastAsia="Open Sans" w:hAnsi="Open Sans" w:cs="Open Sans"/>
        </w:rPr>
        <w:t xml:space="preserve"> (danza de espadas), Fon Thian (danza de velas), y </w:t>
      </w:r>
      <w:proofErr w:type="spellStart"/>
      <w:r>
        <w:rPr>
          <w:rFonts w:ascii="Open Sans" w:eastAsia="Open Sans" w:hAnsi="Open Sans" w:cs="Open Sans"/>
        </w:rPr>
        <w:t>Ram</w:t>
      </w:r>
      <w:proofErr w:type="spellEnd"/>
      <w:r>
        <w:rPr>
          <w:rFonts w:ascii="Open Sans" w:eastAsia="Open Sans" w:hAnsi="Open Sans" w:cs="Open Sans"/>
        </w:rPr>
        <w:t xml:space="preserve"> Wong (danza circular). Traslado de regreso. </w:t>
      </w:r>
      <w:r>
        <w:rPr>
          <w:rFonts w:ascii="Open Sans" w:eastAsia="Open Sans" w:hAnsi="Open Sans" w:cs="Open Sans"/>
          <w:b/>
          <w:bCs/>
        </w:rPr>
        <w:t>Alojamiento.</w:t>
      </w:r>
    </w:p>
    <w:p w14:paraId="4C3312D0" w14:textId="77777777" w:rsidR="0097420A" w:rsidRDefault="0097420A">
      <w:pPr>
        <w:shd w:val="clear" w:color="auto" w:fill="FFFFFF"/>
        <w:spacing w:after="0"/>
        <w:jc w:val="both"/>
        <w:rPr>
          <w:rFonts w:ascii="Open Sans" w:eastAsia="Open Sans" w:hAnsi="Open Sans" w:cs="Open Sans"/>
          <w:b/>
          <w:bCs/>
        </w:rPr>
      </w:pPr>
    </w:p>
    <w:p w14:paraId="5E659E89"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06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CHIANG MAI – HANOI  </w:t>
      </w:r>
    </w:p>
    <w:p w14:paraId="7B7FD9F6" w14:textId="77777777" w:rsidR="0097420A" w:rsidRDefault="00000000">
      <w:pPr>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 la hora indicada traslado al aeropuerto para tomar el vuelo (</w:t>
      </w:r>
      <w:r>
        <w:rPr>
          <w:rFonts w:ascii="Open Sans" w:eastAsia="Open Sans" w:hAnsi="Open Sans" w:cs="Open Sans"/>
          <w:b/>
          <w:bCs/>
        </w:rPr>
        <w:t>no incluido</w:t>
      </w:r>
      <w:r>
        <w:rPr>
          <w:rFonts w:ascii="Open Sans" w:eastAsia="Open Sans" w:hAnsi="Open Sans" w:cs="Open Sans"/>
        </w:rPr>
        <w:t>) de Chiang Mai a Hanoi Traslado a la ciudad (1hr.), mientras tanto, podrán ir obteniendo una primera impresión de Hanói y su asombrosa fusión entre el bullicio y la serenidad.</w:t>
      </w:r>
      <w:r>
        <w:rPr>
          <w:rFonts w:ascii="Open Sans" w:eastAsia="Open Sans" w:hAnsi="Open Sans" w:cs="Open Sans"/>
          <w:b/>
          <w:bCs/>
        </w:rPr>
        <w:t xml:space="preserve"> Tiempo libre</w:t>
      </w:r>
      <w:r>
        <w:rPr>
          <w:rFonts w:ascii="Open Sans" w:eastAsia="Open Sans" w:hAnsi="Open Sans" w:cs="Open Sans"/>
        </w:rPr>
        <w:t xml:space="preserve"> hasta check-in en el hotel (normalmente las habitaciones están disponibles a partir de las 14.00h, aunque si hay disponibilidad, suelen facilitarse antes). </w:t>
      </w:r>
      <w:r>
        <w:rPr>
          <w:rFonts w:ascii="Open Sans" w:eastAsia="Open Sans" w:hAnsi="Open Sans" w:cs="Open Sans"/>
          <w:b/>
          <w:bCs/>
        </w:rPr>
        <w:t>Alojamiento.</w:t>
      </w:r>
    </w:p>
    <w:p w14:paraId="72D9BDA8" w14:textId="77777777" w:rsidR="0097420A" w:rsidRDefault="00000000">
      <w:pPr>
        <w:spacing w:after="0"/>
        <w:jc w:val="both"/>
        <w:rPr>
          <w:rFonts w:ascii="Open Sans" w:eastAsia="Open Sans" w:hAnsi="Open Sans" w:cs="Open Sans"/>
          <w:b/>
          <w:bCs/>
        </w:rPr>
      </w:pPr>
      <w:r>
        <w:rPr>
          <w:rFonts w:ascii="Open Sans" w:eastAsia="Open Sans" w:hAnsi="Open Sans" w:cs="Open Sans"/>
          <w:b/>
          <w:bCs/>
        </w:rPr>
        <w:t xml:space="preserve">DÍA 07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HANOI  </w:t>
      </w:r>
    </w:p>
    <w:p w14:paraId="264DC9A6" w14:textId="77777777" w:rsidR="0097420A"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Tras el desayuno, empezamos las visitas a Hanói, la</w:t>
      </w:r>
      <w:r>
        <w:rPr>
          <w:rFonts w:ascii="Open Sans" w:eastAsia="Open Sans" w:hAnsi="Open Sans" w:cs="Open Sans"/>
          <w:b/>
          <w:bCs/>
        </w:rPr>
        <w:t xml:space="preserve"> capital de Vietnam</w:t>
      </w:r>
      <w:r>
        <w:rPr>
          <w:rFonts w:ascii="Open Sans" w:eastAsia="Open Sans" w:hAnsi="Open Sans" w:cs="Open Sans"/>
        </w:rPr>
        <w:t>. Es considerada también como una de las pocas ciudades asiáticas con avenidas arboladas, arquitectura colonial francesa, lagos apacibles y templos orientales. El tour incluye la visita al Templo de la Literatura, la primera universidad de Vietnam, fundada en 1070 en</w:t>
      </w:r>
      <w:r>
        <w:rPr>
          <w:rFonts w:ascii="Open Sans" w:eastAsia="Open Sans" w:hAnsi="Open Sans" w:cs="Open Sans"/>
          <w:b/>
          <w:bCs/>
        </w:rPr>
        <w:t xml:space="preserve"> honor a Confucio</w:t>
      </w:r>
      <w:r>
        <w:rPr>
          <w:rFonts w:ascii="Open Sans" w:eastAsia="Open Sans" w:hAnsi="Open Sans" w:cs="Open Sans"/>
        </w:rPr>
        <w:t xml:space="preserve"> y considerado como el símbolo de Hanói. Seguimos con la ruta al Mausoleo de Ho Chi Minh, visitando la parte exterior del mismo desde la plaza Ba Dinh. Continuaremos hacia la Pagoda del Pilar Único, construida en 1049 sobre un solo pilar de piedra por el Emperador Ly Thai Tong, quien reinó desde 1028 hasta 1054. La pagoda está diseñada a semejanza de una hoja de flor de loto en honor a Buda.</w:t>
      </w:r>
      <w:r>
        <w:rPr>
          <w:rFonts w:ascii="Open Sans" w:eastAsia="Open Sans" w:hAnsi="Open Sans" w:cs="Open Sans"/>
          <w:b/>
          <w:bCs/>
        </w:rPr>
        <w:t xml:space="preserve"> Almuerzo</w:t>
      </w:r>
      <w:r>
        <w:rPr>
          <w:rFonts w:ascii="Open Sans" w:eastAsia="Open Sans" w:hAnsi="Open Sans" w:cs="Open Sans"/>
        </w:rPr>
        <w:t xml:space="preserve"> en restaurante local.  Después del almuerzo, tendremos una experiencia con las flores y su tradicional forma de decorarlas. Visita a una floristería artesanal para ver cómo se realizan los ramos, cómo se transmite y conserva este hermoso y tradicional arte espiritual de Vietnam que ha llegado a nuestros días generación tras generación. Los invitados aprenderán a reconocer flores exóticas a la vez que disfrutan preparando una ofrenda floral espiritual. Posteriormente llegamos al lago Hoan Kiem, el corazón </w:t>
      </w:r>
      <w:r>
        <w:rPr>
          <w:rFonts w:ascii="Open Sans" w:eastAsia="Open Sans" w:hAnsi="Open Sans" w:cs="Open Sans"/>
        </w:rPr>
        <w:lastRenderedPageBreak/>
        <w:t>de Hanói, donde daremos un paseo alrededor del lago con una</w:t>
      </w:r>
      <w:r>
        <w:rPr>
          <w:rFonts w:ascii="Open Sans" w:eastAsia="Open Sans" w:hAnsi="Open Sans" w:cs="Open Sans"/>
          <w:b/>
          <w:bCs/>
        </w:rPr>
        <w:t xml:space="preserve"> vista panorámica</w:t>
      </w:r>
      <w:r>
        <w:rPr>
          <w:rFonts w:ascii="Open Sans" w:eastAsia="Open Sans" w:hAnsi="Open Sans" w:cs="Open Sans"/>
        </w:rPr>
        <w:t xml:space="preserve"> al templo Ngoc Son, situado en medio del lago, junto con el puente rojo The Huc. Por último, realizaremos un paseo panorámico en ciclo </w:t>
      </w:r>
      <w:proofErr w:type="spellStart"/>
      <w:r>
        <w:rPr>
          <w:rFonts w:ascii="Open Sans" w:eastAsia="Open Sans" w:hAnsi="Open Sans" w:cs="Open Sans"/>
        </w:rPr>
        <w:t>pousse</w:t>
      </w:r>
      <w:proofErr w:type="spellEnd"/>
      <w:r>
        <w:rPr>
          <w:rFonts w:ascii="Open Sans" w:eastAsia="Open Sans" w:hAnsi="Open Sans" w:cs="Open Sans"/>
        </w:rPr>
        <w:t xml:space="preserve"> por el Barrio Antiguo de Hanói, también conocido como el barrio de las 36 calles ya que en su tiempo fue conocido por el oficio de los artesanos que las habitaban y por los talleres que allí había. Regreso al hotel. </w:t>
      </w:r>
      <w:r>
        <w:rPr>
          <w:rFonts w:ascii="Open Sans" w:eastAsia="Open Sans" w:hAnsi="Open Sans" w:cs="Open Sans"/>
          <w:b/>
          <w:bCs/>
        </w:rPr>
        <w:t>Alojamiento.</w:t>
      </w:r>
      <w:r>
        <w:rPr>
          <w:rFonts w:ascii="Open Sans" w:eastAsia="Open Sans" w:hAnsi="Open Sans" w:cs="Open Sans"/>
        </w:rPr>
        <w:t xml:space="preserve"> </w:t>
      </w:r>
    </w:p>
    <w:p w14:paraId="113DA346" w14:textId="77777777" w:rsidR="0097420A" w:rsidRDefault="0097420A">
      <w:pPr>
        <w:shd w:val="clear" w:color="auto" w:fill="FFFFFF"/>
        <w:spacing w:after="0"/>
        <w:jc w:val="both"/>
        <w:rPr>
          <w:rFonts w:ascii="Open Sans" w:eastAsia="Open Sans" w:hAnsi="Open Sans" w:cs="Open Sans"/>
          <w:b/>
          <w:bCs/>
        </w:rPr>
      </w:pPr>
    </w:p>
    <w:p w14:paraId="04AD703A"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08 </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HANOI – HALONG </w:t>
      </w:r>
    </w:p>
    <w:p w14:paraId="0CB7129A"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Después del desayuno, reunión con nuestro guía en el </w:t>
      </w:r>
      <w:proofErr w:type="gramStart"/>
      <w:r>
        <w:rPr>
          <w:rFonts w:ascii="Open Sans" w:eastAsia="Open Sans" w:hAnsi="Open Sans" w:cs="Open Sans"/>
        </w:rPr>
        <w:t>hall</w:t>
      </w:r>
      <w:proofErr w:type="gramEnd"/>
      <w:r>
        <w:rPr>
          <w:rFonts w:ascii="Open Sans" w:eastAsia="Open Sans" w:hAnsi="Open Sans" w:cs="Open Sans"/>
        </w:rPr>
        <w:t xml:space="preserve"> del hotel. Salida por carretera hacia la </w:t>
      </w:r>
      <w:r>
        <w:rPr>
          <w:rFonts w:ascii="Open Sans" w:eastAsia="Open Sans" w:hAnsi="Open Sans" w:cs="Open Sans"/>
          <w:b/>
          <w:bCs/>
        </w:rPr>
        <w:t>Bahía de Halong</w:t>
      </w:r>
      <w:r>
        <w:rPr>
          <w:rFonts w:ascii="Open Sans" w:eastAsia="Open Sans" w:hAnsi="Open Sans" w:cs="Open Sans"/>
        </w:rPr>
        <w:t xml:space="preserve"> que significa “el dragón que desciende del mar” en vietnamita, y según la leyenda, fue un dragón quien formó las islas de la bahía. Embarque en un maravilloso crucero con el que visitarán la bahía. </w:t>
      </w:r>
      <w:r>
        <w:rPr>
          <w:rFonts w:ascii="Open Sans" w:eastAsia="Open Sans" w:hAnsi="Open Sans" w:cs="Open Sans"/>
          <w:b/>
          <w:bCs/>
        </w:rPr>
        <w:t>Almuerzo a bordo</w:t>
      </w:r>
      <w:r>
        <w:rPr>
          <w:rFonts w:ascii="Open Sans" w:eastAsia="Open Sans" w:hAnsi="Open Sans" w:cs="Open Sans"/>
        </w:rPr>
        <w:t xml:space="preserve">. Acabado el almuerzo, continuaremos navegando y descubriendo miles de islas e islotes de abundante vegetación que emergen en la bahía con sus insólitas formas y diferentes tamaños. Las aguas color esmeralda de este legendario tesoro nos llevan a explorar islas sublimes como la de la Tortuga, la del Perro, la Cabeza de Hombre, etc. Debido a su singular belleza, peculiaridad geológica, riqueza biológica, importancia cultural e histórica, la </w:t>
      </w:r>
      <w:r>
        <w:rPr>
          <w:rFonts w:ascii="Open Sans" w:eastAsia="Open Sans" w:hAnsi="Open Sans" w:cs="Open Sans"/>
          <w:b/>
          <w:bCs/>
        </w:rPr>
        <w:t>Bahía de Halong</w:t>
      </w:r>
      <w:r>
        <w:rPr>
          <w:rFonts w:ascii="Open Sans" w:eastAsia="Open Sans" w:hAnsi="Open Sans" w:cs="Open Sans"/>
        </w:rPr>
        <w:t xml:space="preserve"> fue declarada </w:t>
      </w:r>
      <w:r>
        <w:rPr>
          <w:rFonts w:ascii="Open Sans" w:eastAsia="Open Sans" w:hAnsi="Open Sans" w:cs="Open Sans"/>
          <w:b/>
          <w:bCs/>
        </w:rPr>
        <w:t>Patrimonio de la Humanidad</w:t>
      </w:r>
      <w:r>
        <w:rPr>
          <w:rFonts w:ascii="Open Sans" w:eastAsia="Open Sans" w:hAnsi="Open Sans" w:cs="Open Sans"/>
        </w:rPr>
        <w:t xml:space="preserve"> por la UNESCO en 1994 e </w:t>
      </w:r>
      <w:r>
        <w:rPr>
          <w:rFonts w:ascii="Open Sans" w:eastAsia="Open Sans" w:hAnsi="Open Sans" w:cs="Open Sans"/>
          <w:b/>
          <w:bCs/>
        </w:rPr>
        <w:t>incluida</w:t>
      </w:r>
      <w:r>
        <w:rPr>
          <w:rFonts w:ascii="Open Sans" w:eastAsia="Open Sans" w:hAnsi="Open Sans" w:cs="Open Sans"/>
        </w:rPr>
        <w:t xml:space="preserve"> en la lista de las </w:t>
      </w:r>
      <w:r>
        <w:rPr>
          <w:rFonts w:ascii="Open Sans" w:eastAsia="Open Sans" w:hAnsi="Open Sans" w:cs="Open Sans"/>
          <w:b/>
          <w:bCs/>
        </w:rPr>
        <w:t>Siete Maravillas Naturales del Mundo desde 2011.</w:t>
      </w:r>
      <w:r>
        <w:rPr>
          <w:rFonts w:ascii="Open Sans" w:eastAsia="Open Sans" w:hAnsi="Open Sans" w:cs="Open Sans"/>
        </w:rPr>
        <w:t xml:space="preserve"> Más allá de la contemplación del magnífico paisaje, disfrutamos de </w:t>
      </w:r>
      <w:r>
        <w:rPr>
          <w:rFonts w:ascii="Open Sans" w:eastAsia="Open Sans" w:hAnsi="Open Sans" w:cs="Open Sans"/>
          <w:b/>
          <w:bCs/>
        </w:rPr>
        <w:t>tiempo libre</w:t>
      </w:r>
      <w:r>
        <w:rPr>
          <w:rFonts w:ascii="Open Sans" w:eastAsia="Open Sans" w:hAnsi="Open Sans" w:cs="Open Sans"/>
        </w:rPr>
        <w:t xml:space="preserve"> o de algunas de las actividades opcionales tales como nadar, practicar kayak o participar en una demostración de cocina vietnamita en la terraza del barco. </w:t>
      </w:r>
      <w:r>
        <w:rPr>
          <w:rFonts w:ascii="Open Sans" w:eastAsia="Open Sans" w:hAnsi="Open Sans" w:cs="Open Sans"/>
          <w:b/>
          <w:bCs/>
        </w:rPr>
        <w:t>Cena. Noche a bordo.</w:t>
      </w:r>
      <w:r>
        <w:rPr>
          <w:rFonts w:ascii="Open Sans" w:eastAsia="Open Sans" w:hAnsi="Open Sans" w:cs="Open Sans"/>
        </w:rPr>
        <w:t xml:space="preserve"> </w:t>
      </w:r>
    </w:p>
    <w:p w14:paraId="665153E4" w14:textId="77777777" w:rsidR="0097420A" w:rsidRDefault="0097420A">
      <w:pPr>
        <w:shd w:val="clear" w:color="auto" w:fill="FFFFFF"/>
        <w:spacing w:after="0"/>
        <w:jc w:val="both"/>
        <w:rPr>
          <w:rFonts w:ascii="Open Sans" w:eastAsia="Open Sans" w:hAnsi="Open Sans" w:cs="Open Sans"/>
        </w:rPr>
      </w:pPr>
    </w:p>
    <w:p w14:paraId="590C49A3"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El itinerario del crucero está sujeto a cambios sin previo aviso por motivos meteorológicos.</w:t>
      </w:r>
    </w:p>
    <w:p w14:paraId="4771DD10" w14:textId="77777777" w:rsidR="0097420A" w:rsidRDefault="0097420A">
      <w:pPr>
        <w:shd w:val="clear" w:color="auto" w:fill="FFFFFF"/>
        <w:spacing w:after="0"/>
        <w:jc w:val="both"/>
        <w:rPr>
          <w:rFonts w:ascii="Open Sans" w:eastAsia="Open Sans" w:hAnsi="Open Sans" w:cs="Open Sans"/>
        </w:rPr>
      </w:pPr>
    </w:p>
    <w:p w14:paraId="763A8966" w14:textId="77777777" w:rsidR="0097420A" w:rsidRPr="00E8170E" w:rsidRDefault="00000000">
      <w:pPr>
        <w:shd w:val="clear" w:color="auto" w:fill="FFFFFF"/>
        <w:spacing w:after="0"/>
        <w:jc w:val="both"/>
        <w:rPr>
          <w:rFonts w:ascii="Open Sans" w:eastAsia="Open Sans" w:hAnsi="Open Sans" w:cs="Open Sans"/>
          <w:b/>
          <w:bCs/>
          <w:lang w:val="en-US"/>
        </w:rPr>
      </w:pPr>
      <w:r w:rsidRPr="00E8170E">
        <w:rPr>
          <w:rFonts w:ascii="Open Sans" w:eastAsia="Open Sans" w:hAnsi="Open Sans" w:cs="Open Sans"/>
          <w:b/>
          <w:bCs/>
          <w:lang w:val="en-US"/>
        </w:rPr>
        <w:t>DÍA 09</w:t>
      </w:r>
      <w:r w:rsidRPr="00E8170E">
        <w:rPr>
          <w:rFonts w:ascii="Open Sans" w:eastAsia="Open Sans" w:hAnsi="Open Sans" w:cs="Open Sans"/>
          <w:b/>
          <w:bCs/>
          <w:lang w:val="en-US"/>
        </w:rPr>
        <w:tab/>
      </w:r>
      <w:r w:rsidRPr="00E8170E">
        <w:rPr>
          <w:rFonts w:ascii="Open Sans" w:eastAsia="Open Sans" w:hAnsi="Open Sans" w:cs="Open Sans"/>
          <w:b/>
          <w:bCs/>
          <w:lang w:val="en-US"/>
        </w:rPr>
        <w:tab/>
      </w:r>
      <w:r w:rsidRPr="00E8170E">
        <w:rPr>
          <w:rFonts w:ascii="Open Sans" w:eastAsia="Open Sans" w:hAnsi="Open Sans" w:cs="Open Sans"/>
          <w:b/>
          <w:bCs/>
          <w:lang w:val="en-US"/>
        </w:rPr>
        <w:tab/>
        <w:t xml:space="preserve">HALONG – HANOI – DANANG – HOI AN </w:t>
      </w:r>
    </w:p>
    <w:p w14:paraId="3EB5FF0C"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rPr>
        <w:t xml:space="preserve">A la salida del sol y para aquellos que estén interesados hay una clase de </w:t>
      </w:r>
      <w:proofErr w:type="spellStart"/>
      <w:r>
        <w:rPr>
          <w:rFonts w:ascii="Open Sans" w:eastAsia="Open Sans" w:hAnsi="Open Sans" w:cs="Open Sans"/>
        </w:rPr>
        <w:t>Tai</w:t>
      </w:r>
      <w:proofErr w:type="spellEnd"/>
      <w:r>
        <w:rPr>
          <w:rFonts w:ascii="Open Sans" w:eastAsia="Open Sans" w:hAnsi="Open Sans" w:cs="Open Sans"/>
        </w:rPr>
        <w:t xml:space="preserve"> chi en la terraza solárium. Continuamos navegando por la bahía de casi 2000 islas de roca calcárea y disfrutando de sus paisajes únicos. Aprovechar este increíble momento para sacar las mejores fotos de esas maravillas. Tendremos un buen </w:t>
      </w:r>
      <w:r>
        <w:rPr>
          <w:rFonts w:ascii="Open Sans" w:eastAsia="Open Sans" w:hAnsi="Open Sans" w:cs="Open Sans"/>
          <w:b/>
          <w:bCs/>
        </w:rPr>
        <w:t>Brunch</w:t>
      </w:r>
      <w:r>
        <w:rPr>
          <w:rFonts w:ascii="Open Sans" w:eastAsia="Open Sans" w:hAnsi="Open Sans" w:cs="Open Sans"/>
        </w:rPr>
        <w:t xml:space="preserve"> para recargar baterías y emprender el retorno a tierra. Desembarcamos en el muelle de </w:t>
      </w:r>
      <w:r>
        <w:rPr>
          <w:rFonts w:ascii="Open Sans" w:eastAsia="Open Sans" w:hAnsi="Open Sans" w:cs="Open Sans"/>
          <w:b/>
          <w:bCs/>
        </w:rPr>
        <w:t>Halong</w:t>
      </w:r>
      <w:r>
        <w:rPr>
          <w:rFonts w:ascii="Open Sans" w:eastAsia="Open Sans" w:hAnsi="Open Sans" w:cs="Open Sans"/>
        </w:rPr>
        <w:t>, desde donde nos trasladamos a Hanói por carretera hasta el aeropuerto para tomar el vuelo (</w:t>
      </w:r>
      <w:r>
        <w:rPr>
          <w:rFonts w:ascii="Open Sans" w:eastAsia="Open Sans" w:hAnsi="Open Sans" w:cs="Open Sans"/>
          <w:b/>
          <w:bCs/>
        </w:rPr>
        <w:t>no incluido)</w:t>
      </w:r>
      <w:r>
        <w:rPr>
          <w:rFonts w:ascii="Open Sans" w:eastAsia="Open Sans" w:hAnsi="Open Sans" w:cs="Open Sans"/>
        </w:rPr>
        <w:t xml:space="preserve"> a </w:t>
      </w:r>
      <w:r>
        <w:rPr>
          <w:rFonts w:ascii="Open Sans" w:eastAsia="Open Sans" w:hAnsi="Open Sans" w:cs="Open Sans"/>
          <w:b/>
          <w:bCs/>
        </w:rPr>
        <w:t>Da Nang</w:t>
      </w:r>
      <w:r>
        <w:rPr>
          <w:rFonts w:ascii="Open Sans" w:eastAsia="Open Sans" w:hAnsi="Open Sans" w:cs="Open Sans"/>
        </w:rPr>
        <w:t xml:space="preserve">. A su llegada, tenemos el traslado directo hasta Hoi </w:t>
      </w:r>
      <w:proofErr w:type="spellStart"/>
      <w:r>
        <w:rPr>
          <w:rFonts w:ascii="Open Sans" w:eastAsia="Open Sans" w:hAnsi="Open Sans" w:cs="Open Sans"/>
        </w:rPr>
        <w:t>An</w:t>
      </w:r>
      <w:proofErr w:type="spellEnd"/>
      <w:r>
        <w:rPr>
          <w:rFonts w:ascii="Open Sans" w:eastAsia="Open Sans" w:hAnsi="Open Sans" w:cs="Open Sans"/>
        </w:rPr>
        <w:t xml:space="preserve"> (aprox. 30 min) Al anochecer, traslado al </w:t>
      </w:r>
      <w:r>
        <w:rPr>
          <w:rFonts w:ascii="Open Sans" w:eastAsia="Open Sans" w:hAnsi="Open Sans" w:cs="Open Sans"/>
          <w:b/>
          <w:bCs/>
        </w:rPr>
        <w:t>río Hoai</w:t>
      </w:r>
      <w:r>
        <w:rPr>
          <w:rFonts w:ascii="Open Sans" w:eastAsia="Open Sans" w:hAnsi="Open Sans" w:cs="Open Sans"/>
        </w:rPr>
        <w:t xml:space="preserve">, por donde navegaremos este río tiene un significado muy especial para los habitantes de Hoi </w:t>
      </w:r>
      <w:proofErr w:type="spellStart"/>
      <w:r>
        <w:rPr>
          <w:rFonts w:ascii="Open Sans" w:eastAsia="Open Sans" w:hAnsi="Open Sans" w:cs="Open Sans"/>
        </w:rPr>
        <w:t>An</w:t>
      </w:r>
      <w:proofErr w:type="spellEnd"/>
      <w:r>
        <w:rPr>
          <w:rFonts w:ascii="Open Sans" w:eastAsia="Open Sans" w:hAnsi="Open Sans" w:cs="Open Sans"/>
        </w:rPr>
        <w:t xml:space="preserve">, ya que ha sido testigo </w:t>
      </w:r>
      <w:r>
        <w:rPr>
          <w:rFonts w:ascii="Open Sans" w:eastAsia="Open Sans" w:hAnsi="Open Sans" w:cs="Open Sans"/>
        </w:rPr>
        <w:lastRenderedPageBreak/>
        <w:t xml:space="preserve">de los acontecimientos acaecidos en Vietnam a través de los años. Cuando cae la noche, las calles se iluminan con farolillos y luces de colores, también se lanzan linternas al agua para pedir buenos augurios. La ciudad luce un nuevo aspecto brillante y misterioso. Desembarcar y tiempo libre para pasear por la calle y volver al hotel por su cuenta.  </w:t>
      </w:r>
      <w:r>
        <w:rPr>
          <w:rFonts w:ascii="Open Sans" w:eastAsia="Open Sans" w:hAnsi="Open Sans" w:cs="Open Sans"/>
          <w:b/>
          <w:bCs/>
        </w:rPr>
        <w:t>Alojamiento.</w:t>
      </w:r>
      <w:r>
        <w:rPr>
          <w:rFonts w:ascii="Open Sans" w:eastAsia="Open Sans" w:hAnsi="Open Sans" w:cs="Open Sans"/>
        </w:rPr>
        <w:t xml:space="preserve"> </w:t>
      </w:r>
    </w:p>
    <w:p w14:paraId="670645E6" w14:textId="77777777" w:rsidR="0097420A" w:rsidRDefault="0097420A">
      <w:pPr>
        <w:shd w:val="clear" w:color="auto" w:fill="FFFFFF"/>
        <w:spacing w:after="0"/>
        <w:jc w:val="both"/>
        <w:rPr>
          <w:rFonts w:ascii="Open Sans" w:eastAsia="Open Sans" w:hAnsi="Open Sans" w:cs="Open Sans"/>
        </w:rPr>
      </w:pPr>
    </w:p>
    <w:p w14:paraId="76B480E3"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Duración del vuelo a </w:t>
      </w:r>
      <w:proofErr w:type="spellStart"/>
      <w:r>
        <w:rPr>
          <w:rFonts w:ascii="Open Sans" w:eastAsia="Open Sans" w:hAnsi="Open Sans" w:cs="Open Sans"/>
        </w:rPr>
        <w:t>Danang</w:t>
      </w:r>
      <w:proofErr w:type="spellEnd"/>
      <w:r>
        <w:rPr>
          <w:rFonts w:ascii="Open Sans" w:eastAsia="Open Sans" w:hAnsi="Open Sans" w:cs="Open Sans"/>
        </w:rPr>
        <w:t>, 1h 10min aprox.</w:t>
      </w:r>
    </w:p>
    <w:p w14:paraId="05C179BB" w14:textId="77777777" w:rsidR="0097420A" w:rsidRDefault="0097420A">
      <w:pPr>
        <w:shd w:val="clear" w:color="auto" w:fill="FFFFFF"/>
        <w:spacing w:after="0"/>
        <w:jc w:val="both"/>
        <w:rPr>
          <w:rFonts w:ascii="Open Sans" w:eastAsia="Open Sans" w:hAnsi="Open Sans" w:cs="Open Sans"/>
        </w:rPr>
      </w:pPr>
    </w:p>
    <w:p w14:paraId="6A67B8BF"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HOI AN </w:t>
      </w:r>
    </w:p>
    <w:p w14:paraId="282771F9"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A la hora indicada</w:t>
      </w:r>
      <w:r>
        <w:rPr>
          <w:rFonts w:ascii="Open Sans" w:eastAsia="Open Sans" w:hAnsi="Open Sans" w:cs="Open Sans"/>
          <w:b/>
          <w:bCs/>
        </w:rPr>
        <w:t xml:space="preserve"> </w:t>
      </w:r>
      <w:r>
        <w:rPr>
          <w:rFonts w:ascii="Open Sans" w:eastAsia="Open Sans" w:hAnsi="Open Sans" w:cs="Open Sans"/>
        </w:rPr>
        <w:t xml:space="preserve">empezamos la </w:t>
      </w:r>
      <w:r>
        <w:rPr>
          <w:rFonts w:ascii="Open Sans" w:eastAsia="Open Sans" w:hAnsi="Open Sans" w:cs="Open Sans"/>
          <w:b/>
          <w:bCs/>
        </w:rPr>
        <w:t xml:space="preserve">visita de la ciudad de Hoi </w:t>
      </w:r>
      <w:proofErr w:type="spellStart"/>
      <w:r>
        <w:rPr>
          <w:rFonts w:ascii="Open Sans" w:eastAsia="Open Sans" w:hAnsi="Open Sans" w:cs="Open Sans"/>
          <w:b/>
          <w:bCs/>
        </w:rPr>
        <w:t>An</w:t>
      </w:r>
      <w:proofErr w:type="spellEnd"/>
      <w:r>
        <w:rPr>
          <w:rFonts w:ascii="Open Sans" w:eastAsia="Open Sans" w:hAnsi="Open Sans" w:cs="Open Sans"/>
          <w:b/>
          <w:bCs/>
        </w:rPr>
        <w:t>,</w:t>
      </w:r>
      <w:r>
        <w:rPr>
          <w:rFonts w:ascii="Open Sans" w:eastAsia="Open Sans" w:hAnsi="Open Sans" w:cs="Open Sans"/>
        </w:rPr>
        <w:t xml:space="preserve"> un importante puerto comercial de Asia en los siglos XVII y XVIII, cuya arquitectura y relajado estilo de vida han cambiado poco en los últimos años, Llegada al Barrio Antiguo, desde donde empezaremos el paseo a pie por el centro de la ciudad antigua para visitar Phung Hung (Antigua casa de los mercaderes), el puente japonés cubierto con más de 400 años de antigüedad, la sala de Phuc Kien, la antigua Casa Tan </w:t>
      </w:r>
      <w:proofErr w:type="spellStart"/>
      <w:r>
        <w:rPr>
          <w:rFonts w:ascii="Open Sans" w:eastAsia="Open Sans" w:hAnsi="Open Sans" w:cs="Open Sans"/>
        </w:rPr>
        <w:t>Ky</w:t>
      </w:r>
      <w:proofErr w:type="spellEnd"/>
      <w:r>
        <w:rPr>
          <w:rFonts w:ascii="Open Sans" w:eastAsia="Open Sans" w:hAnsi="Open Sans" w:cs="Open Sans"/>
        </w:rPr>
        <w:t xml:space="preserve"> con su arquitectura tradicional y el museo. </w:t>
      </w:r>
      <w:r>
        <w:rPr>
          <w:rFonts w:ascii="Open Sans" w:eastAsia="Open Sans" w:hAnsi="Open Sans" w:cs="Open Sans"/>
          <w:b/>
          <w:bCs/>
        </w:rPr>
        <w:t>Almuerzo</w:t>
      </w:r>
      <w:r>
        <w:rPr>
          <w:rFonts w:ascii="Open Sans" w:eastAsia="Open Sans" w:hAnsi="Open Sans" w:cs="Open Sans"/>
        </w:rPr>
        <w:t xml:space="preserve"> en restaurante. Tarde libre para disfrutar de la playa, pasear por el colorido mercado del centro o realizar compras. </w:t>
      </w:r>
      <w:r>
        <w:rPr>
          <w:rFonts w:ascii="Open Sans" w:eastAsia="Open Sans" w:hAnsi="Open Sans" w:cs="Open Sans"/>
          <w:b/>
          <w:bCs/>
        </w:rPr>
        <w:t>Alojamiento.</w:t>
      </w:r>
    </w:p>
    <w:p w14:paraId="0C4C173B" w14:textId="77777777" w:rsidR="0097420A" w:rsidRDefault="0097420A">
      <w:pPr>
        <w:shd w:val="clear" w:color="auto" w:fill="FFFFFF"/>
        <w:spacing w:after="0"/>
        <w:jc w:val="both"/>
        <w:rPr>
          <w:rFonts w:ascii="Open Sans" w:eastAsia="Open Sans" w:hAnsi="Open Sans" w:cs="Open Sans"/>
          <w:b/>
          <w:bCs/>
        </w:rPr>
      </w:pPr>
    </w:p>
    <w:p w14:paraId="5E23E7A2"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HOI AN – DANANG – SIEM REAP </w:t>
      </w:r>
    </w:p>
    <w:p w14:paraId="227A0A58"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indicada, traslado al aeropuerto internacional de </w:t>
      </w:r>
      <w:proofErr w:type="spellStart"/>
      <w:r>
        <w:rPr>
          <w:rFonts w:ascii="Open Sans" w:eastAsia="Open Sans" w:hAnsi="Open Sans" w:cs="Open Sans"/>
        </w:rPr>
        <w:t>Danang</w:t>
      </w:r>
      <w:proofErr w:type="spellEnd"/>
      <w:r>
        <w:rPr>
          <w:rFonts w:ascii="Open Sans" w:eastAsia="Open Sans" w:hAnsi="Open Sans" w:cs="Open Sans"/>
        </w:rPr>
        <w:t xml:space="preserve"> para tomar un vuelo (</w:t>
      </w:r>
      <w:r>
        <w:rPr>
          <w:rFonts w:ascii="Open Sans" w:eastAsia="Open Sans" w:hAnsi="Open Sans" w:cs="Open Sans"/>
          <w:b/>
          <w:bCs/>
        </w:rPr>
        <w:t>no incluido</w:t>
      </w:r>
      <w:r>
        <w:rPr>
          <w:rFonts w:ascii="Open Sans" w:eastAsia="Open Sans" w:hAnsi="Open Sans" w:cs="Open Sans"/>
        </w:rPr>
        <w:t>) a Siem Reap. Llegada al aeropuerto internacional de Siem Reap, encuentro con nuestro guía y traslado al hotel. Resto del día libre</w:t>
      </w:r>
      <w:r>
        <w:rPr>
          <w:rFonts w:ascii="Open Sans" w:eastAsia="Open Sans" w:hAnsi="Open Sans" w:cs="Open Sans"/>
          <w:b/>
          <w:bCs/>
        </w:rPr>
        <w:t xml:space="preserve">. Alojamiento. </w:t>
      </w:r>
    </w:p>
    <w:p w14:paraId="3EEB994D" w14:textId="77777777" w:rsidR="0097420A" w:rsidRDefault="0097420A">
      <w:pPr>
        <w:shd w:val="clear" w:color="auto" w:fill="FFFFFF"/>
        <w:spacing w:after="0"/>
        <w:jc w:val="both"/>
        <w:rPr>
          <w:rFonts w:ascii="Open Sans" w:eastAsia="Open Sans" w:hAnsi="Open Sans" w:cs="Open Sans"/>
          <w:b/>
          <w:bCs/>
        </w:rPr>
      </w:pPr>
    </w:p>
    <w:p w14:paraId="6F64F5D0"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12</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SIEM REAP </w:t>
      </w:r>
    </w:p>
    <w:p w14:paraId="0F371A69"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en </w:t>
      </w:r>
      <w:proofErr w:type="spellStart"/>
      <w:r>
        <w:rPr>
          <w:rFonts w:ascii="Open Sans" w:eastAsia="Open Sans" w:hAnsi="Open Sans" w:cs="Open Sans"/>
          <w:b/>
          <w:bCs/>
        </w:rPr>
        <w:t>tuk-tuk</w:t>
      </w:r>
      <w:proofErr w:type="spellEnd"/>
      <w:r>
        <w:rPr>
          <w:rFonts w:ascii="Open Sans" w:eastAsia="Open Sans" w:hAnsi="Open Sans" w:cs="Open Sans"/>
        </w:rPr>
        <w:t xml:space="preserve"> (especie de motocarro, un vehículo muy típico en Camboya) hacia la puerta Sur, desde donde se puede contemplar sus impresionantes estatuas representando el movimiento del océano, la Antigua capital de </w:t>
      </w:r>
      <w:proofErr w:type="spellStart"/>
      <w:r>
        <w:rPr>
          <w:rFonts w:ascii="Open Sans" w:eastAsia="Open Sans" w:hAnsi="Open Sans" w:cs="Open Sans"/>
          <w:b/>
          <w:bCs/>
        </w:rPr>
        <w:t>Angkor</w:t>
      </w:r>
      <w:proofErr w:type="spellEnd"/>
      <w:r>
        <w:rPr>
          <w:rFonts w:ascii="Open Sans" w:eastAsia="Open Sans" w:hAnsi="Open Sans" w:cs="Open Sans"/>
          <w:b/>
          <w:bCs/>
        </w:rPr>
        <w:t xml:space="preserve"> Thom</w:t>
      </w:r>
      <w:r>
        <w:rPr>
          <w:rFonts w:ascii="Open Sans" w:eastAsia="Open Sans" w:hAnsi="Open Sans" w:cs="Open Sans"/>
        </w:rPr>
        <w:t xml:space="preserve"> (Siglo XII), el templo de Bayon con sus 54 torres decoradas y cerca de 200 enigmáticas caras sonrientes de Avalokitesvara, el templo de </w:t>
      </w:r>
      <w:proofErr w:type="spellStart"/>
      <w:r>
        <w:rPr>
          <w:rFonts w:ascii="Open Sans" w:eastAsia="Open Sans" w:hAnsi="Open Sans" w:cs="Open Sans"/>
        </w:rPr>
        <w:t>Phimeanakas</w:t>
      </w:r>
      <w:proofErr w:type="spellEnd"/>
      <w:r>
        <w:rPr>
          <w:rFonts w:ascii="Open Sans" w:eastAsia="Open Sans" w:hAnsi="Open Sans" w:cs="Open Sans"/>
        </w:rPr>
        <w:t>, las terrazas del rey leproso y de los elefantes y las cámaras reales. A continuación, visita del</w:t>
      </w:r>
      <w:r>
        <w:rPr>
          <w:rFonts w:ascii="Open Sans" w:eastAsia="Open Sans" w:hAnsi="Open Sans" w:cs="Open Sans"/>
          <w:b/>
          <w:bCs/>
        </w:rPr>
        <w:t xml:space="preserve"> templo Ta </w:t>
      </w:r>
      <w:proofErr w:type="spellStart"/>
      <w:r>
        <w:rPr>
          <w:rFonts w:ascii="Open Sans" w:eastAsia="Open Sans" w:hAnsi="Open Sans" w:cs="Open Sans"/>
          <w:b/>
          <w:bCs/>
        </w:rPr>
        <w:t>Prohm</w:t>
      </w:r>
      <w:proofErr w:type="spellEnd"/>
      <w:r>
        <w:rPr>
          <w:rFonts w:ascii="Open Sans" w:eastAsia="Open Sans" w:hAnsi="Open Sans" w:cs="Open Sans"/>
        </w:rPr>
        <w:t xml:space="preserve">, uno de los más espectaculares templos del área, que se ha mantenido relativamente igual que cuando fue descubierto y retiene todavía gran parte de su misterio. </w:t>
      </w:r>
      <w:r>
        <w:rPr>
          <w:rFonts w:ascii="Open Sans" w:eastAsia="Open Sans" w:hAnsi="Open Sans" w:cs="Open Sans"/>
          <w:b/>
          <w:bCs/>
        </w:rPr>
        <w:t>Almuerzo</w:t>
      </w:r>
      <w:r>
        <w:rPr>
          <w:rFonts w:ascii="Open Sans" w:eastAsia="Open Sans" w:hAnsi="Open Sans" w:cs="Open Sans"/>
        </w:rPr>
        <w:t xml:space="preserve"> en restaurante local. Por la tarde, traslado en bus para visitar el más famoso de todos los templos, </w:t>
      </w:r>
      <w:proofErr w:type="spellStart"/>
      <w:r>
        <w:rPr>
          <w:rFonts w:ascii="Open Sans" w:eastAsia="Open Sans" w:hAnsi="Open Sans" w:cs="Open Sans"/>
          <w:b/>
          <w:bCs/>
        </w:rPr>
        <w:t>Angkor</w:t>
      </w:r>
      <w:proofErr w:type="spellEnd"/>
      <w:r>
        <w:rPr>
          <w:rFonts w:ascii="Open Sans" w:eastAsia="Open Sans" w:hAnsi="Open Sans" w:cs="Open Sans"/>
          <w:b/>
          <w:bCs/>
        </w:rPr>
        <w:t xml:space="preserve"> Wat</w:t>
      </w:r>
      <w:r>
        <w:rPr>
          <w:rFonts w:ascii="Open Sans" w:eastAsia="Open Sans" w:hAnsi="Open Sans" w:cs="Open Sans"/>
        </w:rPr>
        <w:t xml:space="preserve"> - Declarado </w:t>
      </w:r>
      <w:r>
        <w:rPr>
          <w:rFonts w:ascii="Open Sans" w:eastAsia="Open Sans" w:hAnsi="Open Sans" w:cs="Open Sans"/>
          <w:b/>
          <w:bCs/>
        </w:rPr>
        <w:t>Patrimonio Mundial de la Humanidad</w:t>
      </w:r>
      <w:r>
        <w:rPr>
          <w:rFonts w:ascii="Open Sans" w:eastAsia="Open Sans" w:hAnsi="Open Sans" w:cs="Open Sans"/>
        </w:rPr>
        <w:t xml:space="preserve"> por la UNESCO. El complejo de este templo cubre 81 hectáreas, comparable en extensión con el Palacio Imperial de Pekín. Las conocidas cinco torres </w:t>
      </w:r>
      <w:r>
        <w:rPr>
          <w:rFonts w:ascii="Open Sans" w:eastAsia="Open Sans" w:hAnsi="Open Sans" w:cs="Open Sans"/>
        </w:rPr>
        <w:lastRenderedPageBreak/>
        <w:t xml:space="preserve">forman parte de la bandera camboyana. Representan los 5 picos de Meru, los muros cercándolos, son las montañas y el valle rodeándolos, el océano. Contemplamos esta obra de arte del siglo XII, considerada entre los historiadores como el primer ejemplo de arquitectura y arte clásicos jemer, mientras disfrutamos de su precioso atardecer - un excelente panorama para terminar el día. Regreso al hotel y alojamiento en Siem Reap. </w:t>
      </w:r>
      <w:r>
        <w:rPr>
          <w:rFonts w:ascii="Open Sans" w:eastAsia="Open Sans" w:hAnsi="Open Sans" w:cs="Open Sans"/>
          <w:b/>
          <w:bCs/>
        </w:rPr>
        <w:t>Alojamiento.</w:t>
      </w:r>
    </w:p>
    <w:p w14:paraId="4FFCECB6" w14:textId="77777777" w:rsidR="0097420A" w:rsidRDefault="0097420A">
      <w:pPr>
        <w:shd w:val="clear" w:color="auto" w:fill="FFFFFF"/>
        <w:spacing w:after="0"/>
        <w:jc w:val="both"/>
        <w:rPr>
          <w:rFonts w:ascii="Open Sans" w:eastAsia="Open Sans" w:hAnsi="Open Sans" w:cs="Open Sans"/>
          <w:b/>
          <w:bCs/>
        </w:rPr>
      </w:pPr>
    </w:p>
    <w:p w14:paraId="3511CF4B"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SIEM REAP – TONLE SAP – CIUDAD DE ORIGEN </w:t>
      </w:r>
    </w:p>
    <w:p w14:paraId="074A4D89" w14:textId="77777777" w:rsidR="0097420A"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Traslado a un pueblo cercano a Siem Reap, donde embarcamos en una lancha para empezar la excursión por el lago </w:t>
      </w:r>
      <w:proofErr w:type="spellStart"/>
      <w:r>
        <w:rPr>
          <w:rFonts w:ascii="Open Sans" w:eastAsia="Open Sans" w:hAnsi="Open Sans" w:cs="Open Sans"/>
        </w:rPr>
        <w:t>Tonle</w:t>
      </w:r>
      <w:proofErr w:type="spellEnd"/>
      <w:r>
        <w:rPr>
          <w:rFonts w:ascii="Open Sans" w:eastAsia="Open Sans" w:hAnsi="Open Sans" w:cs="Open Sans"/>
        </w:rPr>
        <w:t xml:space="preserve"> </w:t>
      </w:r>
      <w:proofErr w:type="spellStart"/>
      <w:r>
        <w:rPr>
          <w:rFonts w:ascii="Open Sans" w:eastAsia="Open Sans" w:hAnsi="Open Sans" w:cs="Open Sans"/>
        </w:rPr>
        <w:t>Sap</w:t>
      </w:r>
      <w:proofErr w:type="spellEnd"/>
      <w:r>
        <w:rPr>
          <w:rFonts w:ascii="Open Sans" w:eastAsia="Open Sans" w:hAnsi="Open Sans" w:cs="Open Sans"/>
        </w:rPr>
        <w:t xml:space="preserve"> (“Lago de agua fresca” en jemer), el lago más grande del Sudeste asiático. Se calcula que hay alrededor de 200 aldeas flotantes en la zona, convirtiéndose así en el protagonista en la vida de los camboyanos. Exploramos la vida de la gente del lago, el hospital, la iglesia, la escuela y el mercadillo. En el camino de vuelta, visitaremos a los artesanos </w:t>
      </w:r>
      <w:proofErr w:type="spellStart"/>
      <w:r>
        <w:rPr>
          <w:rFonts w:ascii="Open Sans" w:eastAsia="Open Sans" w:hAnsi="Open Sans" w:cs="Open Sans"/>
        </w:rPr>
        <w:t>D’Angkor</w:t>
      </w:r>
      <w:proofErr w:type="spellEnd"/>
      <w:r>
        <w:rPr>
          <w:rFonts w:ascii="Open Sans" w:eastAsia="Open Sans" w:hAnsi="Open Sans" w:cs="Open Sans"/>
        </w:rPr>
        <w:t xml:space="preserve"> - un centro ejemplar que aspira a proteger y mantener la artesanía tradicional, además de capacitar a los jóvenes camboyanos. Aquí pueden encontrar los productos más auténticos de Camboya hechos a mano y ver artesanos en distintas disciplinas, tallando madera, cerámica y cobre, entre otros.</w:t>
      </w:r>
      <w:r>
        <w:rPr>
          <w:rFonts w:ascii="Open Sans" w:eastAsia="Open Sans" w:hAnsi="Open Sans" w:cs="Open Sans"/>
          <w:b/>
          <w:bCs/>
        </w:rPr>
        <w:t xml:space="preserve"> Almuerzo</w:t>
      </w:r>
      <w:r>
        <w:rPr>
          <w:rFonts w:ascii="Open Sans" w:eastAsia="Open Sans" w:hAnsi="Open Sans" w:cs="Open Sans"/>
        </w:rPr>
        <w:t xml:space="preserve"> en restaurante local. A la hora indicada, traslado al aeropuerto para tomar un vuelo </w:t>
      </w:r>
      <w:r>
        <w:rPr>
          <w:rFonts w:ascii="Open Sans" w:eastAsia="Open Sans" w:hAnsi="Open Sans" w:cs="Open Sans"/>
          <w:b/>
          <w:bCs/>
        </w:rPr>
        <w:t>(no incluido</w:t>
      </w:r>
      <w:r>
        <w:rPr>
          <w:rFonts w:ascii="Open Sans" w:eastAsia="Open Sans" w:hAnsi="Open Sans" w:cs="Open Sans"/>
        </w:rPr>
        <w:t>) a su siguiente destino.</w:t>
      </w:r>
      <w:r>
        <w:rPr>
          <w:rFonts w:ascii="Open Sans" w:eastAsia="Open Sans" w:hAnsi="Open Sans" w:cs="Open Sans"/>
          <w:b/>
          <w:bCs/>
        </w:rPr>
        <w:t xml:space="preserve"> Fin de nuestros servicios. </w:t>
      </w:r>
      <w:r>
        <w:rPr>
          <w:rFonts w:ascii="Open Sans" w:eastAsia="Open Sans" w:hAnsi="Open Sans" w:cs="Open Sans"/>
        </w:rPr>
        <w:t>¡Buen viaje!</w:t>
      </w:r>
    </w:p>
    <w:p w14:paraId="488D39B7" w14:textId="77777777" w:rsidR="0097420A" w:rsidRDefault="0097420A">
      <w:pPr>
        <w:spacing w:after="0"/>
        <w:jc w:val="both"/>
        <w:rPr>
          <w:rFonts w:ascii="Open Sans" w:eastAsia="Open Sans" w:hAnsi="Open Sans" w:cs="Open Sans"/>
          <w:b/>
          <w:bCs/>
          <w:color w:val="496BB2"/>
          <w:sz w:val="24"/>
          <w:szCs w:val="24"/>
        </w:rPr>
      </w:pPr>
    </w:p>
    <w:p w14:paraId="6CEBFD1E" w14:textId="77777777" w:rsidR="0097420A"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PRECIOS EN DÓLARES (USD) POR PERSONA SEGÚN CATEGORÍA, TEMPORADA Y TIPO DE HABITACIÓN:</w:t>
      </w:r>
    </w:p>
    <w:p w14:paraId="345A475C" w14:textId="77777777" w:rsidR="0097420A" w:rsidRDefault="00000000">
      <w:pPr>
        <w:spacing w:after="0"/>
        <w:jc w:val="both"/>
        <w:rPr>
          <w:rFonts w:ascii="Open Sans" w:eastAsia="Open Sans" w:hAnsi="Open Sans" w:cs="Open Sans"/>
          <w:b/>
          <w:bCs/>
        </w:rPr>
      </w:pPr>
      <w:r>
        <w:rPr>
          <w:rFonts w:ascii="Open Sans" w:eastAsia="Open Sans" w:hAnsi="Open Sans" w:cs="Open Sans"/>
          <w:b/>
          <w:bCs/>
          <w:color w:val="496BB2"/>
        </w:rPr>
        <w:t xml:space="preserve">VIGENCIA: </w:t>
      </w:r>
      <w:r>
        <w:rPr>
          <w:rFonts w:ascii="Open Sans" w:eastAsia="Open Sans" w:hAnsi="Open Sans" w:cs="Open Sans"/>
        </w:rPr>
        <w:t>25 DE JUNIO</w:t>
      </w:r>
      <w:r>
        <w:rPr>
          <w:rFonts w:ascii="Open Sans" w:eastAsia="Open Sans" w:hAnsi="Open Sans" w:cs="Open Sans"/>
          <w:b/>
          <w:bCs/>
        </w:rPr>
        <w:t xml:space="preserve"> 2026</w:t>
      </w:r>
      <w:r>
        <w:rPr>
          <w:rFonts w:ascii="Open Sans" w:eastAsia="Open Sans" w:hAnsi="Open Sans" w:cs="Open Sans"/>
        </w:rPr>
        <w:t xml:space="preserve"> AL 25 DE MARZO </w:t>
      </w:r>
      <w:r>
        <w:rPr>
          <w:rFonts w:ascii="Open Sans" w:eastAsia="Open Sans" w:hAnsi="Open Sans" w:cs="Open Sans"/>
          <w:b/>
          <w:bCs/>
          <w:color w:val="4A86E8"/>
        </w:rPr>
        <w:t>2027</w:t>
      </w:r>
      <w:r>
        <w:rPr>
          <w:rFonts w:ascii="Open Sans" w:eastAsia="Open Sans" w:hAnsi="Open Sans" w:cs="Open Sans"/>
        </w:rPr>
        <w:t>**.</w:t>
      </w:r>
    </w:p>
    <w:tbl>
      <w:tblPr>
        <w:tblStyle w:val="a"/>
        <w:tblW w:w="9209" w:type="dxa"/>
        <w:jc w:val="cente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555"/>
        <w:gridCol w:w="3837"/>
        <w:gridCol w:w="1266"/>
        <w:gridCol w:w="1275"/>
        <w:gridCol w:w="1276"/>
      </w:tblGrid>
      <w:tr w:rsidR="0097420A" w14:paraId="011ED52E" w14:textId="77777777" w:rsidTr="0097420A">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067057C9" w14:textId="77777777" w:rsidR="0097420A" w:rsidRDefault="00000000">
            <w:pPr>
              <w:jc w:val="center"/>
              <w:rPr>
                <w:rFonts w:ascii="Open Sans" w:eastAsia="Open Sans" w:hAnsi="Open Sans" w:cs="Open Sans"/>
              </w:rPr>
            </w:pPr>
            <w:bookmarkStart w:id="0" w:name="_heading=h.mtbdh8xuodl3" w:colFirst="0" w:colLast="0"/>
            <w:bookmarkEnd w:id="0"/>
            <w:r>
              <w:rPr>
                <w:rFonts w:ascii="Open Sans" w:eastAsia="Open Sans" w:hAnsi="Open Sans" w:cs="Open Sans"/>
              </w:rPr>
              <w:t>CATEGORÍA</w:t>
            </w:r>
          </w:p>
        </w:tc>
        <w:tc>
          <w:tcPr>
            <w:tcW w:w="3837" w:type="dxa"/>
            <w:vAlign w:val="center"/>
          </w:tcPr>
          <w:p w14:paraId="1EE478D0"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TEMPORADA</w:t>
            </w:r>
          </w:p>
        </w:tc>
        <w:tc>
          <w:tcPr>
            <w:tcW w:w="1266" w:type="dxa"/>
            <w:vAlign w:val="center"/>
          </w:tcPr>
          <w:p w14:paraId="3DFB7F48"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275" w:type="dxa"/>
            <w:vAlign w:val="center"/>
          </w:tcPr>
          <w:p w14:paraId="744EBE13"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276" w:type="dxa"/>
          </w:tcPr>
          <w:p w14:paraId="0BDEE5B4"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r>
      <w:tr w:rsidR="0097420A" w14:paraId="4628E343" w14:textId="77777777" w:rsidTr="009742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16E4EE53" w14:textId="77777777" w:rsidR="0097420A" w:rsidRDefault="00000000">
            <w:pPr>
              <w:jc w:val="center"/>
              <w:rPr>
                <w:rFonts w:ascii="Open Sans" w:eastAsia="Open Sans" w:hAnsi="Open Sans" w:cs="Open Sans"/>
              </w:rPr>
            </w:pPr>
            <w:r>
              <w:rPr>
                <w:rFonts w:ascii="Open Sans" w:eastAsia="Open Sans" w:hAnsi="Open Sans" w:cs="Open Sans"/>
              </w:rPr>
              <w:t>TURISTA</w:t>
            </w:r>
          </w:p>
        </w:tc>
        <w:tc>
          <w:tcPr>
            <w:tcW w:w="3837" w:type="dxa"/>
            <w:vAlign w:val="center"/>
          </w:tcPr>
          <w:p w14:paraId="6797AADC"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E8170E">
              <w:rPr>
                <w:rFonts w:ascii="Open Sans" w:eastAsia="Open Sans" w:hAnsi="Open Sans" w:cs="Open Sans"/>
                <w:lang w:val="en-US"/>
              </w:rPr>
              <w:t xml:space="preserve">25 JUN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02, 09, 16, 23, 30 JUL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06, 13, 20, 27 AGO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03, 10, 17, 24 SEP</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 xml:space="preserve">01, 08, 15 OCT </w:t>
            </w:r>
          </w:p>
        </w:tc>
        <w:tc>
          <w:tcPr>
            <w:tcW w:w="1266" w:type="dxa"/>
            <w:vAlign w:val="bottom"/>
          </w:tcPr>
          <w:p w14:paraId="4082B4EB" w14:textId="77777777" w:rsidR="0097420A" w:rsidRDefault="00000000">
            <w:pPr>
              <w:spacing w:line="48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$2,010</w:t>
            </w:r>
          </w:p>
        </w:tc>
        <w:tc>
          <w:tcPr>
            <w:tcW w:w="1275" w:type="dxa"/>
            <w:vAlign w:val="bottom"/>
          </w:tcPr>
          <w:p w14:paraId="7163683F" w14:textId="77777777" w:rsidR="0097420A" w:rsidRDefault="00000000">
            <w:pPr>
              <w:spacing w:line="48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$2,740</w:t>
            </w:r>
          </w:p>
        </w:tc>
        <w:tc>
          <w:tcPr>
            <w:tcW w:w="1276" w:type="dxa"/>
            <w:vAlign w:val="bottom"/>
          </w:tcPr>
          <w:p w14:paraId="0DA320AA" w14:textId="77777777" w:rsidR="0097420A" w:rsidRDefault="00000000">
            <w:pPr>
              <w:spacing w:line="48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$2,130</w:t>
            </w:r>
          </w:p>
        </w:tc>
      </w:tr>
      <w:tr w:rsidR="0097420A" w14:paraId="531D544C"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29A36273"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7C0498D6"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A86E8"/>
                <w:lang w:val="en-US"/>
              </w:rPr>
            </w:pPr>
            <w:r w:rsidRPr="00E8170E">
              <w:rPr>
                <w:rFonts w:ascii="Open Sans" w:eastAsia="Open Sans" w:hAnsi="Open Sans" w:cs="Open Sans"/>
                <w:lang w:val="en-US"/>
              </w:rPr>
              <w:t xml:space="preserve">29 OCT </w:t>
            </w:r>
            <w:proofErr w:type="gramStart"/>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 xml:space="preserve"> 5</w:t>
            </w:r>
            <w:proofErr w:type="gramEnd"/>
            <w:r w:rsidRPr="00E8170E">
              <w:rPr>
                <w:rFonts w:ascii="Open Sans" w:eastAsia="Open Sans" w:hAnsi="Open Sans" w:cs="Open Sans"/>
                <w:lang w:val="en-US"/>
              </w:rPr>
              <w:t xml:space="preserve">, 12, 26 NOV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3, 10, 17 DIC </w:t>
            </w:r>
            <w:r w:rsidRPr="00E8170E">
              <w:rPr>
                <w:rFonts w:ascii="Open Sans" w:eastAsia="Open Sans" w:hAnsi="Open Sans" w:cs="Open Sans"/>
                <w:b/>
                <w:bCs/>
                <w:lang w:val="en-US"/>
              </w:rPr>
              <w:t>2026</w:t>
            </w:r>
            <w:r w:rsidRPr="00E8170E">
              <w:rPr>
                <w:rFonts w:ascii="Open Sans" w:eastAsia="Open Sans" w:hAnsi="Open Sans" w:cs="Open San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14, 21, ENE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11, 18, 25 FEB</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04, 11, </w:t>
            </w:r>
            <w:proofErr w:type="gramStart"/>
            <w:r w:rsidRPr="00E8170E">
              <w:rPr>
                <w:rFonts w:ascii="Open Sans" w:eastAsia="Open Sans" w:hAnsi="Open Sans" w:cs="Open Sans"/>
                <w:lang w:val="en-US"/>
              </w:rPr>
              <w:t>18,  25</w:t>
            </w:r>
            <w:proofErr w:type="gramEnd"/>
            <w:r w:rsidRPr="00E8170E">
              <w:rPr>
                <w:rFonts w:ascii="Open Sans" w:eastAsia="Open Sans" w:hAnsi="Open Sans" w:cs="Open Sans"/>
                <w:lang w:val="en-US"/>
              </w:rPr>
              <w:t xml:space="preserve"> MAR </w:t>
            </w:r>
            <w:r w:rsidRPr="00E8170E">
              <w:rPr>
                <w:rFonts w:ascii="Open Sans" w:eastAsia="Open Sans" w:hAnsi="Open Sans" w:cs="Open Sans"/>
                <w:b/>
                <w:bCs/>
                <w:color w:val="4A86E8"/>
                <w:lang w:val="en-US"/>
              </w:rPr>
              <w:t>2027</w:t>
            </w:r>
          </w:p>
        </w:tc>
        <w:tc>
          <w:tcPr>
            <w:tcW w:w="1266" w:type="dxa"/>
            <w:vAlign w:val="bottom"/>
          </w:tcPr>
          <w:p w14:paraId="57683962" w14:textId="77777777" w:rsidR="0097420A"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$1,975</w:t>
            </w:r>
          </w:p>
        </w:tc>
        <w:tc>
          <w:tcPr>
            <w:tcW w:w="1275" w:type="dxa"/>
            <w:vAlign w:val="bottom"/>
          </w:tcPr>
          <w:p w14:paraId="546E5751" w14:textId="77777777" w:rsidR="0097420A"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$2,710</w:t>
            </w:r>
          </w:p>
        </w:tc>
        <w:tc>
          <w:tcPr>
            <w:tcW w:w="1276" w:type="dxa"/>
            <w:vAlign w:val="bottom"/>
          </w:tcPr>
          <w:p w14:paraId="28189BCA" w14:textId="77777777" w:rsidR="0097420A"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$2,090</w:t>
            </w:r>
          </w:p>
        </w:tc>
      </w:tr>
      <w:tr w:rsidR="0097420A" w14:paraId="08D26660" w14:textId="77777777" w:rsidTr="009742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2737BF21"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20AC0E76"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 xml:space="preserve">24, 31 DIC 2026 </w:t>
            </w:r>
            <w:r>
              <w:rPr>
                <w:rFonts w:ascii="Open Sans" w:eastAsia="Open Sans" w:hAnsi="Open Sans" w:cs="Open Sans"/>
                <w:b/>
                <w:bCs/>
                <w:color w:val="0000FF"/>
              </w:rPr>
              <w:t>/</w:t>
            </w:r>
            <w:r>
              <w:rPr>
                <w:rFonts w:ascii="Open Sans" w:eastAsia="Open Sans" w:hAnsi="Open Sans" w:cs="Open Sans"/>
                <w:b/>
                <w:bCs/>
              </w:rPr>
              <w:t xml:space="preserve"> </w:t>
            </w:r>
            <w:r>
              <w:rPr>
                <w:rFonts w:ascii="Open Sans" w:eastAsia="Open Sans" w:hAnsi="Open Sans" w:cs="Open Sans"/>
              </w:rPr>
              <w:t xml:space="preserve">07 ENE </w:t>
            </w:r>
            <w:r>
              <w:rPr>
                <w:rFonts w:ascii="Open Sans" w:eastAsia="Open Sans" w:hAnsi="Open Sans" w:cs="Open Sans"/>
                <w:b/>
                <w:bCs/>
                <w:color w:val="4A86E8"/>
              </w:rPr>
              <w:t>2027</w:t>
            </w:r>
          </w:p>
        </w:tc>
        <w:tc>
          <w:tcPr>
            <w:tcW w:w="1266" w:type="dxa"/>
            <w:vAlign w:val="bottom"/>
          </w:tcPr>
          <w:p w14:paraId="03B3848F"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$2,135</w:t>
            </w:r>
          </w:p>
        </w:tc>
        <w:tc>
          <w:tcPr>
            <w:tcW w:w="1275" w:type="dxa"/>
            <w:vAlign w:val="bottom"/>
          </w:tcPr>
          <w:p w14:paraId="18F12490"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$3,035</w:t>
            </w:r>
          </w:p>
        </w:tc>
        <w:tc>
          <w:tcPr>
            <w:tcW w:w="1276" w:type="dxa"/>
            <w:vAlign w:val="bottom"/>
          </w:tcPr>
          <w:p w14:paraId="76146E25"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$2,295</w:t>
            </w:r>
          </w:p>
        </w:tc>
      </w:tr>
      <w:tr w:rsidR="0097420A" w14:paraId="2F55CC0B"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0AAE17C4"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53D27818"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19 NOV 2026</w:t>
            </w:r>
            <w:r>
              <w:rPr>
                <w:rFonts w:ascii="Open Sans" w:eastAsia="Open Sans" w:hAnsi="Open Sans" w:cs="Open Sans"/>
                <w:color w:val="0000FF"/>
              </w:rPr>
              <w:t xml:space="preserve"> </w:t>
            </w:r>
            <w:r>
              <w:rPr>
                <w:rFonts w:ascii="Open Sans" w:eastAsia="Open Sans" w:hAnsi="Open Sans" w:cs="Open Sans"/>
                <w:b/>
                <w:bCs/>
                <w:color w:val="0000FF"/>
              </w:rPr>
              <w:t>/</w:t>
            </w:r>
            <w:r>
              <w:rPr>
                <w:rFonts w:ascii="Open Sans" w:eastAsia="Open Sans" w:hAnsi="Open Sans" w:cs="Open Sans"/>
                <w:color w:val="0000FF"/>
              </w:rPr>
              <w:t xml:space="preserve"> </w:t>
            </w:r>
            <w:r>
              <w:rPr>
                <w:rFonts w:ascii="Open Sans" w:eastAsia="Open Sans" w:hAnsi="Open Sans" w:cs="Open Sans"/>
              </w:rPr>
              <w:t xml:space="preserve">28 ENE </w:t>
            </w:r>
            <w:r>
              <w:rPr>
                <w:rFonts w:ascii="Open Sans" w:eastAsia="Open Sans" w:hAnsi="Open Sans" w:cs="Open Sans"/>
                <w:b/>
                <w:bCs/>
                <w:color w:val="0000FF"/>
              </w:rPr>
              <w:t>/</w:t>
            </w:r>
            <w:r>
              <w:rPr>
                <w:rFonts w:ascii="Open Sans" w:eastAsia="Open Sans" w:hAnsi="Open Sans" w:cs="Open Sans"/>
                <w:color w:val="0000FF"/>
              </w:rPr>
              <w:t xml:space="preserve"> </w:t>
            </w:r>
            <w:r>
              <w:rPr>
                <w:rFonts w:ascii="Open Sans" w:eastAsia="Open Sans" w:hAnsi="Open Sans" w:cs="Open Sans"/>
              </w:rPr>
              <w:t xml:space="preserve">04 FEB </w:t>
            </w:r>
            <w:r>
              <w:rPr>
                <w:rFonts w:ascii="Open Sans" w:eastAsia="Open Sans" w:hAnsi="Open Sans" w:cs="Open Sans"/>
                <w:b/>
                <w:bCs/>
                <w:color w:val="4A86E8"/>
              </w:rPr>
              <w:t>2027</w:t>
            </w:r>
          </w:p>
        </w:tc>
        <w:tc>
          <w:tcPr>
            <w:tcW w:w="1266" w:type="dxa"/>
            <w:vAlign w:val="bottom"/>
          </w:tcPr>
          <w:p w14:paraId="4C560BE8"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$2,175</w:t>
            </w:r>
          </w:p>
        </w:tc>
        <w:tc>
          <w:tcPr>
            <w:tcW w:w="1275" w:type="dxa"/>
            <w:vAlign w:val="bottom"/>
          </w:tcPr>
          <w:p w14:paraId="1C139F4C"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$3,015</w:t>
            </w:r>
          </w:p>
        </w:tc>
        <w:tc>
          <w:tcPr>
            <w:tcW w:w="1276" w:type="dxa"/>
            <w:vAlign w:val="bottom"/>
          </w:tcPr>
          <w:p w14:paraId="37D2DC2F"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$2,295</w:t>
            </w:r>
          </w:p>
        </w:tc>
      </w:tr>
      <w:tr w:rsidR="0097420A" w14:paraId="463FC50F" w14:textId="77777777" w:rsidTr="009742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vAlign w:val="center"/>
          </w:tcPr>
          <w:p w14:paraId="09819B17" w14:textId="77777777" w:rsidR="0097420A" w:rsidRDefault="00000000">
            <w:pPr>
              <w:jc w:val="center"/>
              <w:rPr>
                <w:rFonts w:ascii="Open Sans" w:eastAsia="Open Sans" w:hAnsi="Open Sans" w:cs="Open Sans"/>
              </w:rPr>
            </w:pPr>
            <w:r>
              <w:rPr>
                <w:rFonts w:ascii="Open Sans" w:eastAsia="Open Sans" w:hAnsi="Open Sans" w:cs="Open Sans"/>
              </w:rPr>
              <w:t>PRIMERA</w:t>
            </w:r>
          </w:p>
        </w:tc>
        <w:tc>
          <w:tcPr>
            <w:tcW w:w="3837" w:type="dxa"/>
          </w:tcPr>
          <w:p w14:paraId="4C2773B5"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E8170E">
              <w:rPr>
                <w:rFonts w:ascii="Open Sans" w:eastAsia="Open Sans" w:hAnsi="Open Sans" w:cs="Open Sans"/>
                <w:lang w:val="en-US"/>
              </w:rPr>
              <w:t>25 JUN</w:t>
            </w:r>
            <w:r w:rsidRPr="00E8170E">
              <w:rPr>
                <w:rFonts w:ascii="Open Sans" w:eastAsia="Open Sans" w:hAnsi="Open Sans" w:cs="Open Sans"/>
                <w:color w:val="0000FF"/>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 xml:space="preserve">02, 09, 16, 23, 30 JUL </w:t>
            </w:r>
            <w:r w:rsidRPr="00E8170E">
              <w:rPr>
                <w:rFonts w:ascii="Open Sans" w:eastAsia="Open Sans" w:hAnsi="Open Sans" w:cs="Open Sans"/>
                <w:b/>
                <w:bCs/>
                <w:color w:val="0000FF"/>
                <w:lang w:val="en-US"/>
              </w:rPr>
              <w:t xml:space="preserve">/ </w:t>
            </w:r>
            <w:r w:rsidRPr="00E8170E">
              <w:rPr>
                <w:rFonts w:ascii="Open Sans" w:eastAsia="Open Sans" w:hAnsi="Open Sans" w:cs="Open Sans"/>
                <w:lang w:val="en-US"/>
              </w:rPr>
              <w:t xml:space="preserve">06, 13, 20, 27 AGO </w:t>
            </w:r>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03, 10, 17, 24 SEP</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 xml:space="preserve">01, 08, 15 OCT </w:t>
            </w:r>
          </w:p>
        </w:tc>
        <w:tc>
          <w:tcPr>
            <w:tcW w:w="1266" w:type="dxa"/>
            <w:vAlign w:val="bottom"/>
          </w:tcPr>
          <w:p w14:paraId="208EC2FE" w14:textId="77777777" w:rsidR="0097420A" w:rsidRDefault="00000000">
            <w:pPr>
              <w:spacing w:line="48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$2,210</w:t>
            </w:r>
          </w:p>
        </w:tc>
        <w:tc>
          <w:tcPr>
            <w:tcW w:w="1275" w:type="dxa"/>
            <w:vAlign w:val="bottom"/>
          </w:tcPr>
          <w:p w14:paraId="1FDB54C1" w14:textId="77777777" w:rsidR="0097420A" w:rsidRDefault="00000000">
            <w:pPr>
              <w:spacing w:line="48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$3,145</w:t>
            </w:r>
          </w:p>
        </w:tc>
        <w:tc>
          <w:tcPr>
            <w:tcW w:w="1276" w:type="dxa"/>
            <w:vAlign w:val="bottom"/>
          </w:tcPr>
          <w:p w14:paraId="3C4F38B8" w14:textId="77777777" w:rsidR="0097420A" w:rsidRDefault="00000000">
            <w:pPr>
              <w:spacing w:line="48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$2,430</w:t>
            </w:r>
          </w:p>
        </w:tc>
      </w:tr>
      <w:tr w:rsidR="0097420A" w14:paraId="622E2E1B"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vAlign w:val="center"/>
          </w:tcPr>
          <w:p w14:paraId="17779E9A"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tcPr>
          <w:p w14:paraId="630C3EBA"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E8170E">
              <w:rPr>
                <w:rFonts w:ascii="Open Sans" w:eastAsia="Open Sans" w:hAnsi="Open Sans" w:cs="Open Sans"/>
                <w:lang w:val="en-US"/>
              </w:rPr>
              <w:t xml:space="preserve">29 OCT </w:t>
            </w:r>
            <w:proofErr w:type="gramStart"/>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 xml:space="preserve"> 5</w:t>
            </w:r>
            <w:proofErr w:type="gramEnd"/>
            <w:r w:rsidRPr="00E8170E">
              <w:rPr>
                <w:rFonts w:ascii="Open Sans" w:eastAsia="Open Sans" w:hAnsi="Open Sans" w:cs="Open Sans"/>
                <w:lang w:val="en-US"/>
              </w:rPr>
              <w:t xml:space="preserve">, 12, 26 NOV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3, 10, 17 DIC </w:t>
            </w:r>
            <w:r w:rsidRPr="00E8170E">
              <w:rPr>
                <w:rFonts w:ascii="Open Sans" w:eastAsia="Open Sans" w:hAnsi="Open Sans" w:cs="Open Sans"/>
                <w:b/>
                <w:bCs/>
                <w:lang w:val="en-US"/>
              </w:rPr>
              <w:t>2026</w:t>
            </w:r>
            <w:r w:rsidRPr="00E8170E">
              <w:rPr>
                <w:rFonts w:ascii="Open Sans" w:eastAsia="Open Sans" w:hAnsi="Open Sans" w:cs="Open San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14, 21, ENE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11, 18, 25 FEB</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04, 11, </w:t>
            </w:r>
            <w:proofErr w:type="gramStart"/>
            <w:r w:rsidRPr="00E8170E">
              <w:rPr>
                <w:rFonts w:ascii="Open Sans" w:eastAsia="Open Sans" w:hAnsi="Open Sans" w:cs="Open Sans"/>
                <w:lang w:val="en-US"/>
              </w:rPr>
              <w:t>18,  25</w:t>
            </w:r>
            <w:proofErr w:type="gramEnd"/>
            <w:r w:rsidRPr="00E8170E">
              <w:rPr>
                <w:rFonts w:ascii="Open Sans" w:eastAsia="Open Sans" w:hAnsi="Open Sans" w:cs="Open Sans"/>
                <w:lang w:val="en-US"/>
              </w:rPr>
              <w:t xml:space="preserve"> MAR </w:t>
            </w:r>
            <w:r w:rsidRPr="00E8170E">
              <w:rPr>
                <w:rFonts w:ascii="Open Sans" w:eastAsia="Open Sans" w:hAnsi="Open Sans" w:cs="Open Sans"/>
                <w:b/>
                <w:bCs/>
                <w:color w:val="4A86E8"/>
                <w:lang w:val="en-US"/>
              </w:rPr>
              <w:t>2027</w:t>
            </w:r>
          </w:p>
        </w:tc>
        <w:tc>
          <w:tcPr>
            <w:tcW w:w="1266" w:type="dxa"/>
            <w:vAlign w:val="bottom"/>
          </w:tcPr>
          <w:p w14:paraId="67CF5C08" w14:textId="77777777" w:rsidR="0097420A"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$2,200</w:t>
            </w:r>
          </w:p>
        </w:tc>
        <w:tc>
          <w:tcPr>
            <w:tcW w:w="1275" w:type="dxa"/>
            <w:vAlign w:val="bottom"/>
          </w:tcPr>
          <w:p w14:paraId="190A7F6B" w14:textId="77777777" w:rsidR="0097420A"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$3,155</w:t>
            </w:r>
          </w:p>
        </w:tc>
        <w:tc>
          <w:tcPr>
            <w:tcW w:w="1276" w:type="dxa"/>
            <w:vAlign w:val="bottom"/>
          </w:tcPr>
          <w:p w14:paraId="42C6DD8C" w14:textId="77777777" w:rsidR="0097420A" w:rsidRDefault="00000000">
            <w:pPr>
              <w:spacing w:line="48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$2,430</w:t>
            </w:r>
          </w:p>
        </w:tc>
      </w:tr>
      <w:tr w:rsidR="0097420A" w14:paraId="057E0A51" w14:textId="77777777" w:rsidTr="0097420A">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vAlign w:val="center"/>
          </w:tcPr>
          <w:p w14:paraId="20ABB161"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75C09B78"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24, 31 DIC 2026</w:t>
            </w:r>
            <w:r>
              <w:rPr>
                <w:rFonts w:ascii="Open Sans" w:eastAsia="Open Sans" w:hAnsi="Open Sans" w:cs="Open Sans"/>
                <w:b/>
                <w:bCs/>
                <w:color w:val="0000FF"/>
              </w:rPr>
              <w:t xml:space="preserve"> /</w:t>
            </w:r>
            <w:r>
              <w:rPr>
                <w:rFonts w:ascii="Open Sans" w:eastAsia="Open Sans" w:hAnsi="Open Sans" w:cs="Open Sans"/>
                <w:color w:val="0000FF"/>
              </w:rPr>
              <w:t xml:space="preserve"> </w:t>
            </w:r>
            <w:r>
              <w:rPr>
                <w:rFonts w:ascii="Open Sans" w:eastAsia="Open Sans" w:hAnsi="Open Sans" w:cs="Open Sans"/>
              </w:rPr>
              <w:t xml:space="preserve">07 ENE </w:t>
            </w:r>
            <w:r>
              <w:rPr>
                <w:rFonts w:ascii="Open Sans" w:eastAsia="Open Sans" w:hAnsi="Open Sans" w:cs="Open Sans"/>
                <w:b/>
                <w:bCs/>
                <w:color w:val="4A86E8"/>
              </w:rPr>
              <w:t>2027</w:t>
            </w:r>
          </w:p>
        </w:tc>
        <w:tc>
          <w:tcPr>
            <w:tcW w:w="1266" w:type="dxa"/>
            <w:vAlign w:val="bottom"/>
          </w:tcPr>
          <w:p w14:paraId="79194480"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$2,390</w:t>
            </w:r>
          </w:p>
        </w:tc>
        <w:tc>
          <w:tcPr>
            <w:tcW w:w="1275" w:type="dxa"/>
            <w:vAlign w:val="bottom"/>
          </w:tcPr>
          <w:p w14:paraId="5965D0B8"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$3,545</w:t>
            </w:r>
          </w:p>
        </w:tc>
        <w:tc>
          <w:tcPr>
            <w:tcW w:w="1276" w:type="dxa"/>
            <w:vAlign w:val="bottom"/>
          </w:tcPr>
          <w:p w14:paraId="3205042D"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$2,610</w:t>
            </w:r>
          </w:p>
        </w:tc>
      </w:tr>
      <w:tr w:rsidR="0097420A" w14:paraId="1D38DEF7"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vAlign w:val="center"/>
          </w:tcPr>
          <w:p w14:paraId="4F5E8258"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77BB374B"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 xml:space="preserve">19 NOV 2026 </w:t>
            </w:r>
            <w:r>
              <w:rPr>
                <w:rFonts w:ascii="Open Sans" w:eastAsia="Open Sans" w:hAnsi="Open Sans" w:cs="Open Sans"/>
                <w:b/>
                <w:bCs/>
                <w:color w:val="0000FF"/>
              </w:rPr>
              <w:t>/</w:t>
            </w:r>
            <w:r>
              <w:rPr>
                <w:rFonts w:ascii="Open Sans" w:eastAsia="Open Sans" w:hAnsi="Open Sans" w:cs="Open Sans"/>
              </w:rPr>
              <w:t xml:space="preserve"> 28 ENE </w:t>
            </w:r>
            <w:r>
              <w:rPr>
                <w:rFonts w:ascii="Open Sans" w:eastAsia="Open Sans" w:hAnsi="Open Sans" w:cs="Open Sans"/>
                <w:b/>
                <w:bCs/>
                <w:color w:val="0000FF"/>
              </w:rPr>
              <w:t>/</w:t>
            </w:r>
            <w:r>
              <w:rPr>
                <w:rFonts w:ascii="Open Sans" w:eastAsia="Open Sans" w:hAnsi="Open Sans" w:cs="Open Sans"/>
                <w:color w:val="0000FF"/>
              </w:rPr>
              <w:t xml:space="preserve"> </w:t>
            </w:r>
            <w:r>
              <w:rPr>
                <w:rFonts w:ascii="Open Sans" w:eastAsia="Open Sans" w:hAnsi="Open Sans" w:cs="Open Sans"/>
              </w:rPr>
              <w:t xml:space="preserve">04 FEB </w:t>
            </w:r>
            <w:r>
              <w:rPr>
                <w:rFonts w:ascii="Open Sans" w:eastAsia="Open Sans" w:hAnsi="Open Sans" w:cs="Open Sans"/>
                <w:b/>
                <w:bCs/>
                <w:color w:val="4A86E8"/>
              </w:rPr>
              <w:t>2027</w:t>
            </w:r>
          </w:p>
        </w:tc>
        <w:tc>
          <w:tcPr>
            <w:tcW w:w="1266" w:type="dxa"/>
            <w:vAlign w:val="bottom"/>
          </w:tcPr>
          <w:p w14:paraId="64452377"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$2,385</w:t>
            </w:r>
          </w:p>
        </w:tc>
        <w:tc>
          <w:tcPr>
            <w:tcW w:w="1275" w:type="dxa"/>
            <w:vAlign w:val="bottom"/>
          </w:tcPr>
          <w:p w14:paraId="4B6E89BC"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$3,450</w:t>
            </w:r>
          </w:p>
        </w:tc>
        <w:tc>
          <w:tcPr>
            <w:tcW w:w="1276" w:type="dxa"/>
            <w:vAlign w:val="bottom"/>
          </w:tcPr>
          <w:p w14:paraId="6AA6D4A6"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$2,610</w:t>
            </w:r>
          </w:p>
        </w:tc>
      </w:tr>
      <w:tr w:rsidR="0097420A" w14:paraId="58224171" w14:textId="77777777" w:rsidTr="009742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vAlign w:val="center"/>
          </w:tcPr>
          <w:p w14:paraId="29CE6A78" w14:textId="77777777" w:rsidR="0097420A" w:rsidRDefault="00000000">
            <w:pPr>
              <w:jc w:val="center"/>
              <w:rPr>
                <w:rFonts w:ascii="Open Sans" w:eastAsia="Open Sans" w:hAnsi="Open Sans" w:cs="Open Sans"/>
              </w:rPr>
            </w:pPr>
            <w:r>
              <w:rPr>
                <w:rFonts w:ascii="Open Sans" w:eastAsia="Open Sans" w:hAnsi="Open Sans" w:cs="Open Sans"/>
              </w:rPr>
              <w:t>SUPERIOR</w:t>
            </w:r>
          </w:p>
        </w:tc>
        <w:tc>
          <w:tcPr>
            <w:tcW w:w="3837" w:type="dxa"/>
          </w:tcPr>
          <w:p w14:paraId="6ED75508"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E8170E">
              <w:rPr>
                <w:rFonts w:ascii="Open Sans" w:eastAsia="Open Sans" w:hAnsi="Open Sans" w:cs="Open Sans"/>
                <w:lang w:val="en-US"/>
              </w:rPr>
              <w:t>25 JUN</w:t>
            </w:r>
            <w:r w:rsidRPr="00E8170E">
              <w:rPr>
                <w:rFonts w:ascii="Open Sans" w:eastAsia="Open Sans" w:hAnsi="Open Sans" w:cs="Open Sans"/>
                <w:color w:val="0000FF"/>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 xml:space="preserve">02, 09, 16, 23, 30 JUL </w:t>
            </w:r>
            <w:r w:rsidRPr="00E8170E">
              <w:rPr>
                <w:rFonts w:ascii="Open Sans" w:eastAsia="Open Sans" w:hAnsi="Open Sans" w:cs="Open Sans"/>
                <w:b/>
                <w:bCs/>
                <w:color w:val="0000FF"/>
                <w:lang w:val="en-US"/>
              </w:rPr>
              <w:t xml:space="preserve">/ </w:t>
            </w:r>
            <w:r w:rsidRPr="00E8170E">
              <w:rPr>
                <w:rFonts w:ascii="Open Sans" w:eastAsia="Open Sans" w:hAnsi="Open Sans" w:cs="Open Sans"/>
                <w:lang w:val="en-US"/>
              </w:rPr>
              <w:t xml:space="preserve">06, 13, 20, 27 AGO </w:t>
            </w:r>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03, 10, 17, 24 SEP</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 xml:space="preserve">01, 08, 15 OCT </w:t>
            </w:r>
          </w:p>
        </w:tc>
        <w:tc>
          <w:tcPr>
            <w:tcW w:w="1266" w:type="dxa"/>
            <w:vAlign w:val="bottom"/>
          </w:tcPr>
          <w:p w14:paraId="55E61322"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$3,025</w:t>
            </w:r>
          </w:p>
        </w:tc>
        <w:tc>
          <w:tcPr>
            <w:tcW w:w="1275" w:type="dxa"/>
            <w:vAlign w:val="bottom"/>
          </w:tcPr>
          <w:p w14:paraId="7678E9AC"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$4,770</w:t>
            </w:r>
          </w:p>
        </w:tc>
        <w:tc>
          <w:tcPr>
            <w:tcW w:w="1276" w:type="dxa"/>
            <w:vAlign w:val="bottom"/>
          </w:tcPr>
          <w:p w14:paraId="17A96206"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r w:rsidR="0097420A" w14:paraId="3E54B013"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35356DE8"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tcPr>
          <w:p w14:paraId="5DC63FA9"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E8170E">
              <w:rPr>
                <w:rFonts w:ascii="Open Sans" w:eastAsia="Open Sans" w:hAnsi="Open Sans" w:cs="Open Sans"/>
                <w:lang w:val="en-US"/>
              </w:rPr>
              <w:t xml:space="preserve">29 OCT </w:t>
            </w:r>
            <w:proofErr w:type="gramStart"/>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 xml:space="preserve"> 5</w:t>
            </w:r>
            <w:proofErr w:type="gramEnd"/>
            <w:r w:rsidRPr="00E8170E">
              <w:rPr>
                <w:rFonts w:ascii="Open Sans" w:eastAsia="Open Sans" w:hAnsi="Open Sans" w:cs="Open Sans"/>
                <w:lang w:val="en-US"/>
              </w:rPr>
              <w:t xml:space="preserve">, 12, 26 NOV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3, 10, 17 DIC </w:t>
            </w:r>
            <w:r w:rsidRPr="00E8170E">
              <w:rPr>
                <w:rFonts w:ascii="Open Sans" w:eastAsia="Open Sans" w:hAnsi="Open Sans" w:cs="Open Sans"/>
                <w:b/>
                <w:bCs/>
                <w:lang w:val="en-US"/>
              </w:rPr>
              <w:t>2026</w:t>
            </w:r>
            <w:r w:rsidRPr="00E8170E">
              <w:rPr>
                <w:rFonts w:ascii="Open Sans" w:eastAsia="Open Sans" w:hAnsi="Open Sans" w:cs="Open San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14, 21, ENE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11, 18, 25 FEB</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04, 11, </w:t>
            </w:r>
            <w:proofErr w:type="gramStart"/>
            <w:r w:rsidRPr="00E8170E">
              <w:rPr>
                <w:rFonts w:ascii="Open Sans" w:eastAsia="Open Sans" w:hAnsi="Open Sans" w:cs="Open Sans"/>
                <w:lang w:val="en-US"/>
              </w:rPr>
              <w:t>18,  25</w:t>
            </w:r>
            <w:proofErr w:type="gramEnd"/>
            <w:r w:rsidRPr="00E8170E">
              <w:rPr>
                <w:rFonts w:ascii="Open Sans" w:eastAsia="Open Sans" w:hAnsi="Open Sans" w:cs="Open Sans"/>
                <w:lang w:val="en-US"/>
              </w:rPr>
              <w:t xml:space="preserve"> MAR </w:t>
            </w:r>
            <w:r w:rsidRPr="00E8170E">
              <w:rPr>
                <w:rFonts w:ascii="Open Sans" w:eastAsia="Open Sans" w:hAnsi="Open Sans" w:cs="Open Sans"/>
                <w:b/>
                <w:bCs/>
                <w:color w:val="4A86E8"/>
                <w:lang w:val="en-US"/>
              </w:rPr>
              <w:t>2027</w:t>
            </w:r>
          </w:p>
        </w:tc>
        <w:tc>
          <w:tcPr>
            <w:tcW w:w="1266" w:type="dxa"/>
            <w:vAlign w:val="bottom"/>
          </w:tcPr>
          <w:p w14:paraId="19852331"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$3,140</w:t>
            </w:r>
          </w:p>
        </w:tc>
        <w:tc>
          <w:tcPr>
            <w:tcW w:w="1275" w:type="dxa"/>
            <w:vAlign w:val="bottom"/>
          </w:tcPr>
          <w:p w14:paraId="23A3DEC0"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$4,995</w:t>
            </w:r>
          </w:p>
        </w:tc>
        <w:tc>
          <w:tcPr>
            <w:tcW w:w="1276" w:type="dxa"/>
            <w:vAlign w:val="bottom"/>
          </w:tcPr>
          <w:p w14:paraId="60A53E52"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r w:rsidR="0097420A" w14:paraId="5187F640" w14:textId="77777777" w:rsidTr="009742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51F38C0A"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07502BE3"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24, 31 DIC 2026</w:t>
            </w:r>
            <w:r>
              <w:rPr>
                <w:rFonts w:ascii="Open Sans" w:eastAsia="Open Sans" w:hAnsi="Open Sans" w:cs="Open Sans"/>
                <w:b/>
                <w:bCs/>
              </w:rPr>
              <w:t xml:space="preserve"> /</w:t>
            </w:r>
            <w:r>
              <w:rPr>
                <w:rFonts w:ascii="Open Sans" w:eastAsia="Open Sans" w:hAnsi="Open Sans" w:cs="Open Sans"/>
              </w:rPr>
              <w:t xml:space="preserve"> 07 ENE </w:t>
            </w:r>
            <w:r>
              <w:rPr>
                <w:rFonts w:ascii="Open Sans" w:eastAsia="Open Sans" w:hAnsi="Open Sans" w:cs="Open Sans"/>
                <w:b/>
                <w:bCs/>
                <w:color w:val="4A86E8"/>
              </w:rPr>
              <w:t>2027</w:t>
            </w:r>
          </w:p>
        </w:tc>
        <w:tc>
          <w:tcPr>
            <w:tcW w:w="1266" w:type="dxa"/>
            <w:vAlign w:val="bottom"/>
          </w:tcPr>
          <w:p w14:paraId="29B0452F"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$3,460</w:t>
            </w:r>
          </w:p>
        </w:tc>
        <w:tc>
          <w:tcPr>
            <w:tcW w:w="1275" w:type="dxa"/>
            <w:vAlign w:val="bottom"/>
          </w:tcPr>
          <w:p w14:paraId="6A5AEBDF"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$5,490</w:t>
            </w:r>
          </w:p>
        </w:tc>
        <w:tc>
          <w:tcPr>
            <w:tcW w:w="1276" w:type="dxa"/>
            <w:vAlign w:val="bottom"/>
          </w:tcPr>
          <w:p w14:paraId="3D17B503"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r w:rsidR="0097420A" w14:paraId="247693AE"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14:paraId="67FEDDFF"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37977D4B"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 xml:space="preserve">19 NOV 2026 </w:t>
            </w:r>
            <w:r>
              <w:rPr>
                <w:rFonts w:ascii="Open Sans" w:eastAsia="Open Sans" w:hAnsi="Open Sans" w:cs="Open Sans"/>
                <w:b/>
                <w:bCs/>
              </w:rPr>
              <w:t>/</w:t>
            </w:r>
            <w:r>
              <w:rPr>
                <w:rFonts w:ascii="Open Sans" w:eastAsia="Open Sans" w:hAnsi="Open Sans" w:cs="Open Sans"/>
              </w:rPr>
              <w:t xml:space="preserve"> 28 ENE </w:t>
            </w:r>
            <w:r>
              <w:rPr>
                <w:rFonts w:ascii="Open Sans" w:eastAsia="Open Sans" w:hAnsi="Open Sans" w:cs="Open Sans"/>
                <w:b/>
                <w:bCs/>
              </w:rPr>
              <w:t xml:space="preserve">/ </w:t>
            </w:r>
            <w:r>
              <w:rPr>
                <w:rFonts w:ascii="Open Sans" w:eastAsia="Open Sans" w:hAnsi="Open Sans" w:cs="Open Sans"/>
              </w:rPr>
              <w:t xml:space="preserve">04 FEB </w:t>
            </w:r>
            <w:r>
              <w:rPr>
                <w:rFonts w:ascii="Open Sans" w:eastAsia="Open Sans" w:hAnsi="Open Sans" w:cs="Open Sans"/>
                <w:b/>
                <w:bCs/>
                <w:color w:val="4A86E8"/>
              </w:rPr>
              <w:t>2027</w:t>
            </w:r>
          </w:p>
        </w:tc>
        <w:tc>
          <w:tcPr>
            <w:tcW w:w="1266" w:type="dxa"/>
            <w:vAlign w:val="bottom"/>
          </w:tcPr>
          <w:p w14:paraId="49AE712D"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$3,635</w:t>
            </w:r>
          </w:p>
        </w:tc>
        <w:tc>
          <w:tcPr>
            <w:tcW w:w="1275" w:type="dxa"/>
            <w:vAlign w:val="bottom"/>
          </w:tcPr>
          <w:p w14:paraId="44389766"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$5,765</w:t>
            </w:r>
          </w:p>
        </w:tc>
        <w:tc>
          <w:tcPr>
            <w:tcW w:w="1276" w:type="dxa"/>
            <w:vAlign w:val="bottom"/>
          </w:tcPr>
          <w:p w14:paraId="4A150BE8"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r w:rsidR="0097420A" w14:paraId="5F424D16" w14:textId="77777777" w:rsidTr="009742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vAlign w:val="center"/>
          </w:tcPr>
          <w:p w14:paraId="740C503A" w14:textId="77777777" w:rsidR="0097420A" w:rsidRDefault="00000000">
            <w:pPr>
              <w:jc w:val="center"/>
              <w:rPr>
                <w:rFonts w:ascii="Open Sans" w:eastAsia="Open Sans" w:hAnsi="Open Sans" w:cs="Open Sans"/>
              </w:rPr>
            </w:pPr>
            <w:r>
              <w:rPr>
                <w:rFonts w:ascii="Open Sans" w:eastAsia="Open Sans" w:hAnsi="Open Sans" w:cs="Open Sans"/>
              </w:rPr>
              <w:t>LUJO</w:t>
            </w:r>
          </w:p>
        </w:tc>
        <w:tc>
          <w:tcPr>
            <w:tcW w:w="3837" w:type="dxa"/>
          </w:tcPr>
          <w:p w14:paraId="176EAEFE"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E8170E">
              <w:rPr>
                <w:rFonts w:ascii="Open Sans" w:eastAsia="Open Sans" w:hAnsi="Open Sans" w:cs="Open Sans"/>
                <w:lang w:val="en-US"/>
              </w:rPr>
              <w:t>25 JUN</w:t>
            </w:r>
            <w:r w:rsidRPr="00E8170E">
              <w:rPr>
                <w:rFonts w:ascii="Open Sans" w:eastAsia="Open Sans" w:hAnsi="Open Sans" w:cs="Open Sans"/>
                <w:color w:val="0000FF"/>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 xml:space="preserve">02, 09, 16, 23, 30 JUL </w:t>
            </w:r>
            <w:r w:rsidRPr="00E8170E">
              <w:rPr>
                <w:rFonts w:ascii="Open Sans" w:eastAsia="Open Sans" w:hAnsi="Open Sans" w:cs="Open Sans"/>
                <w:b/>
                <w:bCs/>
                <w:color w:val="0000FF"/>
                <w:lang w:val="en-US"/>
              </w:rPr>
              <w:t xml:space="preserve">/ </w:t>
            </w:r>
            <w:r w:rsidRPr="00E8170E">
              <w:rPr>
                <w:rFonts w:ascii="Open Sans" w:eastAsia="Open Sans" w:hAnsi="Open Sans" w:cs="Open Sans"/>
                <w:lang w:val="en-US"/>
              </w:rPr>
              <w:t xml:space="preserve">06, 13, 20, 27 AGO </w:t>
            </w:r>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03, 10, 17, 24 SEP</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 xml:space="preserve">01, 08, 15 OCT </w:t>
            </w:r>
          </w:p>
        </w:tc>
        <w:tc>
          <w:tcPr>
            <w:tcW w:w="1266" w:type="dxa"/>
            <w:vAlign w:val="bottom"/>
          </w:tcPr>
          <w:p w14:paraId="0C3C0BBC"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$3,470</w:t>
            </w:r>
          </w:p>
        </w:tc>
        <w:tc>
          <w:tcPr>
            <w:tcW w:w="1275" w:type="dxa"/>
            <w:vAlign w:val="bottom"/>
          </w:tcPr>
          <w:p w14:paraId="769AED61"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$5,430</w:t>
            </w:r>
          </w:p>
        </w:tc>
        <w:tc>
          <w:tcPr>
            <w:tcW w:w="1276" w:type="dxa"/>
            <w:vAlign w:val="bottom"/>
          </w:tcPr>
          <w:p w14:paraId="3091AA62"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r w:rsidR="0097420A" w14:paraId="2815B9AE"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vAlign w:val="center"/>
          </w:tcPr>
          <w:p w14:paraId="0D943CE1"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tcPr>
          <w:p w14:paraId="0AF04F32"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E8170E">
              <w:rPr>
                <w:rFonts w:ascii="Open Sans" w:eastAsia="Open Sans" w:hAnsi="Open Sans" w:cs="Open Sans"/>
                <w:lang w:val="en-US"/>
              </w:rPr>
              <w:t xml:space="preserve">29 OCT </w:t>
            </w:r>
            <w:proofErr w:type="gramStart"/>
            <w:r w:rsidRPr="00E8170E">
              <w:rPr>
                <w:rFonts w:ascii="Open Sans" w:eastAsia="Open Sans" w:hAnsi="Open Sans" w:cs="Open Sans"/>
                <w:b/>
                <w:bCs/>
                <w:color w:val="0000FF"/>
                <w:lang w:val="en-US"/>
              </w:rPr>
              <w:t>/</w:t>
            </w:r>
            <w:r w:rsidRPr="00E8170E">
              <w:rPr>
                <w:rFonts w:ascii="Open Sans" w:eastAsia="Open Sans" w:hAnsi="Open Sans" w:cs="Open Sans"/>
                <w:color w:val="0000FF"/>
                <w:lang w:val="en-US"/>
              </w:rPr>
              <w:t xml:space="preserve"> </w:t>
            </w:r>
            <w:r w:rsidRPr="00E8170E">
              <w:rPr>
                <w:rFonts w:ascii="Open Sans" w:eastAsia="Open Sans" w:hAnsi="Open Sans" w:cs="Open Sans"/>
                <w:lang w:val="en-US"/>
              </w:rPr>
              <w:t xml:space="preserve"> 5</w:t>
            </w:r>
            <w:proofErr w:type="gramEnd"/>
            <w:r w:rsidRPr="00E8170E">
              <w:rPr>
                <w:rFonts w:ascii="Open Sans" w:eastAsia="Open Sans" w:hAnsi="Open Sans" w:cs="Open Sans"/>
                <w:lang w:val="en-US"/>
              </w:rPr>
              <w:t xml:space="preserve">, 12, 26 NOV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3, 10, 17 DIC </w:t>
            </w:r>
            <w:r w:rsidRPr="00E8170E">
              <w:rPr>
                <w:rFonts w:ascii="Open Sans" w:eastAsia="Open Sans" w:hAnsi="Open Sans" w:cs="Open Sans"/>
                <w:b/>
                <w:bCs/>
                <w:lang w:val="en-US"/>
              </w:rPr>
              <w:t>2026</w:t>
            </w:r>
            <w:r w:rsidRPr="00E8170E">
              <w:rPr>
                <w:rFonts w:ascii="Open Sans" w:eastAsia="Open Sans" w:hAnsi="Open Sans" w:cs="Open San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14, 21, ENE </w:t>
            </w:r>
            <w:r w:rsidRPr="00E8170E">
              <w:rPr>
                <w:rFonts w:ascii="Open Sans" w:eastAsia="Open Sans" w:hAnsi="Open Sans" w:cs="Open Sans"/>
                <w:b/>
                <w:bCs/>
                <w:color w:val="0000FF"/>
                <w:lang w:val="en-US"/>
              </w:rPr>
              <w:t>/</w:t>
            </w:r>
            <w:r w:rsidRPr="00E8170E">
              <w:rPr>
                <w:rFonts w:ascii="Open Sans" w:eastAsia="Open Sans" w:hAnsi="Open Sans" w:cs="Open Sans"/>
                <w:b/>
                <w:bCs/>
                <w:lang w:val="en-US"/>
              </w:rPr>
              <w:t xml:space="preserve"> </w:t>
            </w:r>
            <w:r w:rsidRPr="00E8170E">
              <w:rPr>
                <w:rFonts w:ascii="Open Sans" w:eastAsia="Open Sans" w:hAnsi="Open Sans" w:cs="Open Sans"/>
                <w:lang w:val="en-US"/>
              </w:rPr>
              <w:t>11, 18, 25 FEB</w:t>
            </w:r>
            <w:r w:rsidRPr="00E8170E">
              <w:rPr>
                <w:rFonts w:ascii="Open Sans" w:eastAsia="Open Sans" w:hAnsi="Open Sans" w:cs="Open Sans"/>
                <w:b/>
                <w:bCs/>
                <w:lang w:val="en-US"/>
              </w:rPr>
              <w:t xml:space="preserve"> </w:t>
            </w:r>
            <w:r w:rsidRPr="00E8170E">
              <w:rPr>
                <w:rFonts w:ascii="Open Sans" w:eastAsia="Open Sans" w:hAnsi="Open Sans" w:cs="Open Sans"/>
                <w:b/>
                <w:bCs/>
                <w:color w:val="0000FF"/>
                <w:lang w:val="en-US"/>
              </w:rPr>
              <w:t>/</w:t>
            </w:r>
            <w:r w:rsidRPr="00E8170E">
              <w:rPr>
                <w:rFonts w:ascii="Open Sans" w:eastAsia="Open Sans" w:hAnsi="Open Sans" w:cs="Open Sans"/>
                <w:lang w:val="en-US"/>
              </w:rPr>
              <w:t xml:space="preserve"> 04, 11, </w:t>
            </w:r>
            <w:proofErr w:type="gramStart"/>
            <w:r w:rsidRPr="00E8170E">
              <w:rPr>
                <w:rFonts w:ascii="Open Sans" w:eastAsia="Open Sans" w:hAnsi="Open Sans" w:cs="Open Sans"/>
                <w:lang w:val="en-US"/>
              </w:rPr>
              <w:t>18,  25</w:t>
            </w:r>
            <w:proofErr w:type="gramEnd"/>
            <w:r w:rsidRPr="00E8170E">
              <w:rPr>
                <w:rFonts w:ascii="Open Sans" w:eastAsia="Open Sans" w:hAnsi="Open Sans" w:cs="Open Sans"/>
                <w:lang w:val="en-US"/>
              </w:rPr>
              <w:t xml:space="preserve"> MAR </w:t>
            </w:r>
            <w:r w:rsidRPr="00E8170E">
              <w:rPr>
                <w:rFonts w:ascii="Open Sans" w:eastAsia="Open Sans" w:hAnsi="Open Sans" w:cs="Open Sans"/>
                <w:b/>
                <w:bCs/>
                <w:color w:val="4A86E8"/>
                <w:lang w:val="en-US"/>
              </w:rPr>
              <w:t>2027</w:t>
            </w:r>
          </w:p>
        </w:tc>
        <w:tc>
          <w:tcPr>
            <w:tcW w:w="1266" w:type="dxa"/>
            <w:vAlign w:val="bottom"/>
          </w:tcPr>
          <w:p w14:paraId="401AE145"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$3,460</w:t>
            </w:r>
          </w:p>
        </w:tc>
        <w:tc>
          <w:tcPr>
            <w:tcW w:w="1275" w:type="dxa"/>
            <w:vAlign w:val="bottom"/>
          </w:tcPr>
          <w:p w14:paraId="6240DF11"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$5,545</w:t>
            </w:r>
          </w:p>
        </w:tc>
        <w:tc>
          <w:tcPr>
            <w:tcW w:w="1276" w:type="dxa"/>
            <w:vAlign w:val="bottom"/>
          </w:tcPr>
          <w:p w14:paraId="6DBA888F"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r w:rsidR="0097420A" w14:paraId="3FD0AA44" w14:textId="77777777" w:rsidTr="0097420A">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vAlign w:val="center"/>
          </w:tcPr>
          <w:p w14:paraId="6481190F"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47AB2DEA"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 xml:space="preserve">24, 31 DIC 2026 </w:t>
            </w:r>
            <w:r>
              <w:rPr>
                <w:rFonts w:ascii="Open Sans" w:eastAsia="Open Sans" w:hAnsi="Open Sans" w:cs="Open Sans"/>
                <w:b/>
                <w:bCs/>
              </w:rPr>
              <w:t>/</w:t>
            </w:r>
            <w:r>
              <w:rPr>
                <w:rFonts w:ascii="Open Sans" w:eastAsia="Open Sans" w:hAnsi="Open Sans" w:cs="Open Sans"/>
              </w:rPr>
              <w:t xml:space="preserve"> 07 ENE</w:t>
            </w:r>
            <w:r>
              <w:rPr>
                <w:rFonts w:ascii="Open Sans" w:eastAsia="Open Sans" w:hAnsi="Open Sans" w:cs="Open Sans"/>
                <w:color w:val="4A86E8"/>
              </w:rPr>
              <w:t xml:space="preserve"> </w:t>
            </w:r>
            <w:r>
              <w:rPr>
                <w:rFonts w:ascii="Open Sans" w:eastAsia="Open Sans" w:hAnsi="Open Sans" w:cs="Open Sans"/>
                <w:b/>
                <w:bCs/>
                <w:color w:val="4A86E8"/>
              </w:rPr>
              <w:t>2027</w:t>
            </w:r>
          </w:p>
        </w:tc>
        <w:tc>
          <w:tcPr>
            <w:tcW w:w="1266" w:type="dxa"/>
            <w:vAlign w:val="bottom"/>
          </w:tcPr>
          <w:p w14:paraId="0D0D3F34"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$3,860</w:t>
            </w:r>
          </w:p>
        </w:tc>
        <w:tc>
          <w:tcPr>
            <w:tcW w:w="1275" w:type="dxa"/>
            <w:vAlign w:val="bottom"/>
          </w:tcPr>
          <w:p w14:paraId="503E7585"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$6,255</w:t>
            </w:r>
          </w:p>
        </w:tc>
        <w:tc>
          <w:tcPr>
            <w:tcW w:w="1276" w:type="dxa"/>
            <w:vAlign w:val="bottom"/>
          </w:tcPr>
          <w:p w14:paraId="072F6209"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r w:rsidR="0097420A" w14:paraId="5CB8C828" w14:textId="77777777" w:rsidTr="0097420A">
        <w:trPr>
          <w:trHeight w:val="28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vAlign w:val="center"/>
          </w:tcPr>
          <w:p w14:paraId="4320D8FB" w14:textId="77777777" w:rsidR="0097420A" w:rsidRDefault="0097420A">
            <w:pPr>
              <w:widowControl w:val="0"/>
              <w:pBdr>
                <w:top w:val="nil"/>
                <w:left w:val="nil"/>
                <w:bottom w:val="nil"/>
                <w:right w:val="nil"/>
                <w:between w:val="nil"/>
              </w:pBdr>
              <w:spacing w:line="276" w:lineRule="auto"/>
              <w:rPr>
                <w:rFonts w:ascii="Open Sans" w:eastAsia="Open Sans" w:hAnsi="Open Sans" w:cs="Open Sans"/>
              </w:rPr>
            </w:pPr>
          </w:p>
        </w:tc>
        <w:tc>
          <w:tcPr>
            <w:tcW w:w="3837" w:type="dxa"/>
            <w:vAlign w:val="center"/>
          </w:tcPr>
          <w:p w14:paraId="5E30ECB3"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A86E8"/>
              </w:rPr>
            </w:pPr>
            <w:r>
              <w:rPr>
                <w:rFonts w:ascii="Open Sans" w:eastAsia="Open Sans" w:hAnsi="Open Sans" w:cs="Open Sans"/>
              </w:rPr>
              <w:t>19 NOV 2026</w:t>
            </w:r>
            <w:r>
              <w:rPr>
                <w:rFonts w:ascii="Open Sans" w:eastAsia="Open Sans" w:hAnsi="Open Sans" w:cs="Open Sans"/>
                <w:b/>
                <w:bCs/>
              </w:rPr>
              <w:t xml:space="preserve"> /</w:t>
            </w:r>
            <w:r>
              <w:rPr>
                <w:rFonts w:ascii="Open Sans" w:eastAsia="Open Sans" w:hAnsi="Open Sans" w:cs="Open Sans"/>
              </w:rPr>
              <w:t xml:space="preserve"> 28 ENE </w:t>
            </w:r>
            <w:r>
              <w:rPr>
                <w:rFonts w:ascii="Open Sans" w:eastAsia="Open Sans" w:hAnsi="Open Sans" w:cs="Open Sans"/>
                <w:b/>
                <w:bCs/>
              </w:rPr>
              <w:t>/</w:t>
            </w:r>
            <w:r>
              <w:rPr>
                <w:rFonts w:ascii="Open Sans" w:eastAsia="Open Sans" w:hAnsi="Open Sans" w:cs="Open Sans"/>
              </w:rPr>
              <w:t xml:space="preserve"> 04 FEB </w:t>
            </w:r>
            <w:r>
              <w:rPr>
                <w:rFonts w:ascii="Open Sans" w:eastAsia="Open Sans" w:hAnsi="Open Sans" w:cs="Open Sans"/>
                <w:b/>
                <w:bCs/>
                <w:color w:val="4A86E8"/>
              </w:rPr>
              <w:t>2027</w:t>
            </w:r>
          </w:p>
        </w:tc>
        <w:tc>
          <w:tcPr>
            <w:tcW w:w="1266" w:type="dxa"/>
            <w:vAlign w:val="bottom"/>
          </w:tcPr>
          <w:p w14:paraId="15F56EDD"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$3,780</w:t>
            </w:r>
          </w:p>
        </w:tc>
        <w:tc>
          <w:tcPr>
            <w:tcW w:w="1275" w:type="dxa"/>
            <w:vAlign w:val="bottom"/>
          </w:tcPr>
          <w:p w14:paraId="03AAD3FA"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$6,020</w:t>
            </w:r>
          </w:p>
        </w:tc>
        <w:tc>
          <w:tcPr>
            <w:tcW w:w="1276" w:type="dxa"/>
            <w:vAlign w:val="bottom"/>
          </w:tcPr>
          <w:p w14:paraId="4B92E06E"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N/A</w:t>
            </w:r>
          </w:p>
        </w:tc>
      </w:tr>
    </w:tbl>
    <w:p w14:paraId="37E38B76" w14:textId="77777777" w:rsidR="0097420A" w:rsidRDefault="0097420A">
      <w:pPr>
        <w:spacing w:after="0"/>
        <w:rPr>
          <w:rFonts w:ascii="Open Sans" w:eastAsia="Open Sans" w:hAnsi="Open Sans" w:cs="Open Sans"/>
          <w:b/>
          <w:bCs/>
          <w:color w:val="496BB2"/>
          <w:sz w:val="24"/>
          <w:szCs w:val="24"/>
        </w:rPr>
      </w:pPr>
    </w:p>
    <w:p w14:paraId="2F69FB0B" w14:textId="77777777" w:rsidR="0097420A" w:rsidRDefault="00000000">
      <w:pPr>
        <w:spacing w:after="0"/>
        <w:rPr>
          <w:rFonts w:ascii="Open Sans" w:eastAsia="Open Sans" w:hAnsi="Open Sans" w:cs="Open Sans"/>
          <w:b/>
          <w:bCs/>
          <w:color w:val="496BB2"/>
        </w:rPr>
      </w:pPr>
      <w:r>
        <w:rPr>
          <w:rFonts w:ascii="Open Sans" w:eastAsia="Open Sans" w:hAnsi="Open Sans" w:cs="Open Sans"/>
          <w:b/>
          <w:bCs/>
          <w:color w:val="496BB2"/>
        </w:rPr>
        <w:t>EXCURSIÓN OPCIONAL DÍA 05:</w:t>
      </w:r>
    </w:p>
    <w:tbl>
      <w:tblPr>
        <w:tblStyle w:val="a0"/>
        <w:tblW w:w="8822"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7225"/>
        <w:gridCol w:w="1597"/>
      </w:tblGrid>
      <w:tr w:rsidR="0097420A" w14:paraId="54545377" w14:textId="77777777" w:rsidTr="009742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2" w:type="dxa"/>
            <w:gridSpan w:val="2"/>
          </w:tcPr>
          <w:p w14:paraId="0FD0B249" w14:textId="77777777" w:rsidR="0097420A" w:rsidRDefault="00000000">
            <w:pPr>
              <w:jc w:val="center"/>
              <w:rPr>
                <w:rFonts w:ascii="Open Sans" w:eastAsia="Open Sans" w:hAnsi="Open Sans" w:cs="Open Sans"/>
              </w:rPr>
            </w:pPr>
            <w:r>
              <w:rPr>
                <w:rFonts w:ascii="Open Sans" w:eastAsia="Open Sans" w:hAnsi="Open Sans" w:cs="Open Sans"/>
              </w:rPr>
              <w:t>CHIANG MAI</w:t>
            </w:r>
          </w:p>
        </w:tc>
      </w:tr>
      <w:tr w:rsidR="0097420A" w14:paraId="402A8240" w14:textId="77777777" w:rsidTr="009742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2" w:type="dxa"/>
            <w:gridSpan w:val="2"/>
          </w:tcPr>
          <w:p w14:paraId="4212D7DE" w14:textId="77777777" w:rsidR="0097420A" w:rsidRDefault="00000000">
            <w:pPr>
              <w:rPr>
                <w:rFonts w:ascii="Open Sans" w:eastAsia="Open Sans" w:hAnsi="Open Sans" w:cs="Open Sans"/>
              </w:rPr>
            </w:pPr>
            <w:r>
              <w:rPr>
                <w:rFonts w:ascii="Open Sans" w:eastAsia="Open Sans" w:hAnsi="Open Sans" w:cs="Open Sans"/>
                <w:b w:val="0"/>
                <w:bCs w:val="0"/>
              </w:rPr>
              <w:t>PATARA ELEPHANT FARM (NO REEMBOLSABLE)</w:t>
            </w:r>
          </w:p>
          <w:p w14:paraId="67F03F1B" w14:textId="77777777" w:rsidR="0097420A" w:rsidRDefault="00000000">
            <w:pPr>
              <w:rPr>
                <w:rFonts w:ascii="Open Sans" w:eastAsia="Open Sans" w:hAnsi="Open Sans" w:cs="Open Sans"/>
              </w:rPr>
            </w:pPr>
            <w:r>
              <w:rPr>
                <w:rFonts w:ascii="Open Sans" w:eastAsia="Open Sans" w:hAnsi="Open Sans" w:cs="Open Sans"/>
                <w:b w:val="0"/>
                <w:bCs w:val="0"/>
              </w:rPr>
              <w:t xml:space="preserve">Encuentro con su guía para partir rumbo a Patara Elephant Farm, donde conoceremos muy de cerca a estos animales.  Haremos una sesión de entrenamiento que incluye, senderismo para encontrar al elefante en la selva, donde aprenderemos acerca de la gestión agrícola del elefante y el programa de cría de elefantes. Nos acercaremos y estaremos con los elefantes, donde también aprenderemos y observaremos el temperamento que tienen, además coincidiremos con su hora de comer.  Conoceremos sobre el cuidado diario de la salud para los elefantes, las pruebas de embarazo y el cuidado de la madre con sus bebés. Aprenda sobre el cuidado de la piel del elefante y báñelo en el río. Haremos un trayecto a lomos del elefante hasta una cascada, donde tomaremos el almuerzo </w:t>
            </w:r>
            <w:r>
              <w:rPr>
                <w:rFonts w:ascii="Open Sans" w:eastAsia="Open Sans" w:hAnsi="Open Sans" w:cs="Open Sans"/>
                <w:b w:val="0"/>
                <w:bCs w:val="0"/>
              </w:rPr>
              <w:lastRenderedPageBreak/>
              <w:t>tipo picnic y nos refrescamos. Al acabar, vuelta a la granja para la hora de comer de los elefantes. Después de una sesión de fotos con los elefantes, regreso al hotel.</w:t>
            </w:r>
          </w:p>
          <w:p w14:paraId="06B1D863" w14:textId="77777777" w:rsidR="0097420A" w:rsidRDefault="00000000">
            <w:pPr>
              <w:rPr>
                <w:rFonts w:ascii="Open Sans" w:eastAsia="Open Sans" w:hAnsi="Open Sans" w:cs="Open Sans"/>
              </w:rPr>
            </w:pPr>
            <w:r>
              <w:rPr>
                <w:rFonts w:ascii="Open Sans" w:eastAsia="Open Sans" w:hAnsi="Open Sans" w:cs="Open Sans"/>
                <w:b w:val="0"/>
                <w:bCs w:val="0"/>
              </w:rPr>
              <w:t>*Estas excursiones opcionales sustituyen el programa mencionado para el día 5.</w:t>
            </w:r>
          </w:p>
          <w:p w14:paraId="6FC6FED1" w14:textId="77777777" w:rsidR="0097420A" w:rsidRDefault="00000000">
            <w:pPr>
              <w:rPr>
                <w:rFonts w:ascii="Open Sans" w:eastAsia="Open Sans" w:hAnsi="Open Sans" w:cs="Open Sans"/>
              </w:rPr>
            </w:pPr>
            <w:r>
              <w:rPr>
                <w:rFonts w:ascii="Open Sans" w:eastAsia="Open Sans" w:hAnsi="Open Sans" w:cs="Open Sans"/>
                <w:b w:val="0"/>
                <w:bCs w:val="0"/>
              </w:rPr>
              <w:t>* Excursión regular con guía solo en inglés</w:t>
            </w:r>
          </w:p>
        </w:tc>
      </w:tr>
      <w:tr w:rsidR="0097420A" w14:paraId="7849EAED" w14:textId="77777777" w:rsidTr="0097420A">
        <w:tc>
          <w:tcPr>
            <w:cnfStyle w:val="001000000000" w:firstRow="0" w:lastRow="0" w:firstColumn="1" w:lastColumn="0" w:oddVBand="0" w:evenVBand="0" w:oddHBand="0" w:evenHBand="0" w:firstRowFirstColumn="0" w:firstRowLastColumn="0" w:lastRowFirstColumn="0" w:lastRowLastColumn="0"/>
            <w:tcW w:w="7225" w:type="dxa"/>
          </w:tcPr>
          <w:p w14:paraId="39D3A180" w14:textId="77777777" w:rsidR="0097420A" w:rsidRDefault="00000000">
            <w:pPr>
              <w:rPr>
                <w:rFonts w:ascii="Open Sans" w:eastAsia="Open Sans" w:hAnsi="Open Sans" w:cs="Open Sans"/>
              </w:rPr>
            </w:pPr>
            <w:r>
              <w:rPr>
                <w:rFonts w:ascii="Open Sans" w:eastAsia="Open Sans" w:hAnsi="Open Sans" w:cs="Open Sans"/>
              </w:rPr>
              <w:lastRenderedPageBreak/>
              <w:t>PRECIO POR PERSONA: 04 JUN - 15 OCT 2026</w:t>
            </w:r>
          </w:p>
        </w:tc>
        <w:tc>
          <w:tcPr>
            <w:tcW w:w="1597" w:type="dxa"/>
            <w:vAlign w:val="center"/>
          </w:tcPr>
          <w:p w14:paraId="06E77396"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$300 USD</w:t>
            </w:r>
          </w:p>
        </w:tc>
      </w:tr>
      <w:tr w:rsidR="0097420A" w14:paraId="4576C946" w14:textId="77777777" w:rsidTr="009742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46C67118" w14:textId="77777777" w:rsidR="0097420A" w:rsidRDefault="00000000">
            <w:pPr>
              <w:rPr>
                <w:rFonts w:ascii="Open Sans" w:eastAsia="Open Sans" w:hAnsi="Open Sans" w:cs="Open Sans"/>
              </w:rPr>
            </w:pPr>
            <w:r>
              <w:rPr>
                <w:rFonts w:ascii="Open Sans" w:eastAsia="Open Sans" w:hAnsi="Open Sans" w:cs="Open Sans"/>
              </w:rPr>
              <w:t xml:space="preserve">PRECIO POR PERSONA: 05 NOV 2026 - 25 MAR 2027 </w:t>
            </w:r>
          </w:p>
        </w:tc>
        <w:tc>
          <w:tcPr>
            <w:tcW w:w="1597" w:type="dxa"/>
            <w:vAlign w:val="center"/>
          </w:tcPr>
          <w:p w14:paraId="45ED8E3E"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$320 USD</w:t>
            </w:r>
          </w:p>
        </w:tc>
      </w:tr>
      <w:tr w:rsidR="0097420A" w14:paraId="7A10DFC4" w14:textId="77777777" w:rsidTr="0097420A">
        <w:tc>
          <w:tcPr>
            <w:cnfStyle w:val="001000000000" w:firstRow="0" w:lastRow="0" w:firstColumn="1" w:lastColumn="0" w:oddVBand="0" w:evenVBand="0" w:oddHBand="0" w:evenHBand="0" w:firstRowFirstColumn="0" w:firstRowLastColumn="0" w:lastRowFirstColumn="0" w:lastRowLastColumn="0"/>
            <w:tcW w:w="8822" w:type="dxa"/>
            <w:gridSpan w:val="2"/>
          </w:tcPr>
          <w:p w14:paraId="791459B8" w14:textId="77777777" w:rsidR="0097420A" w:rsidRDefault="00000000">
            <w:pPr>
              <w:rPr>
                <w:rFonts w:ascii="Open Sans" w:eastAsia="Open Sans" w:hAnsi="Open Sans" w:cs="Open Sans"/>
              </w:rPr>
            </w:pPr>
            <w:r>
              <w:rPr>
                <w:rFonts w:ascii="Open Sans" w:eastAsia="Open Sans" w:hAnsi="Open Sans" w:cs="Open Sans"/>
                <w:b w:val="0"/>
                <w:bCs w:val="0"/>
              </w:rPr>
              <w:t>SUPLEMENTO para visitar a un campamento tradicional al lugar del santuario de elefantes.</w:t>
            </w:r>
          </w:p>
          <w:p w14:paraId="1CC2D923" w14:textId="77777777" w:rsidR="0097420A" w:rsidRDefault="00000000">
            <w:pPr>
              <w:rPr>
                <w:rFonts w:ascii="Open Sans" w:eastAsia="Open Sans" w:hAnsi="Open Sans" w:cs="Open Sans"/>
              </w:rPr>
            </w:pPr>
            <w:r>
              <w:rPr>
                <w:rFonts w:ascii="Open Sans" w:eastAsia="Open Sans" w:hAnsi="Open Sans" w:cs="Open Sans"/>
                <w:b w:val="0"/>
                <w:bCs w:val="0"/>
              </w:rPr>
              <w:t>Cargo adicional por recoger al cliente en el hotel (ciudad de Chiang Mai) con traslado al campamento de elefantes con espectáculo</w:t>
            </w:r>
          </w:p>
        </w:tc>
      </w:tr>
      <w:tr w:rsidR="0097420A" w14:paraId="796F4975" w14:textId="77777777" w:rsidTr="009742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74654A0D" w14:textId="77777777" w:rsidR="0097420A" w:rsidRDefault="00000000">
            <w:pPr>
              <w:rPr>
                <w:rFonts w:ascii="Open Sans" w:eastAsia="Open Sans" w:hAnsi="Open Sans" w:cs="Open Sans"/>
              </w:rPr>
            </w:pPr>
            <w:r>
              <w:rPr>
                <w:rFonts w:ascii="Open Sans" w:eastAsia="Open Sans" w:hAnsi="Open Sans" w:cs="Open Sans"/>
              </w:rPr>
              <w:t xml:space="preserve">PRECIO POR PERSONA: 04 JUN - 15 OCT 2026 </w:t>
            </w:r>
            <w:r>
              <w:rPr>
                <w:rFonts w:ascii="Open Sans" w:eastAsia="Open Sans" w:hAnsi="Open Sans" w:cs="Open Sans"/>
              </w:rPr>
              <w:br/>
            </w:r>
            <w:r>
              <w:rPr>
                <w:rFonts w:ascii="Open Sans" w:eastAsia="Open Sans" w:hAnsi="Open Sans" w:cs="Open Sans"/>
                <w:b w:val="0"/>
                <w:bCs w:val="0"/>
              </w:rPr>
              <w:t>(Base doble, en caso de ser 1 persona, favor de consultar tarifa.)</w:t>
            </w:r>
          </w:p>
        </w:tc>
        <w:tc>
          <w:tcPr>
            <w:tcW w:w="1597" w:type="dxa"/>
          </w:tcPr>
          <w:p w14:paraId="6CD6CBA2" w14:textId="77777777" w:rsidR="0097420A" w:rsidRDefault="0097420A">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p>
          <w:p w14:paraId="074EE9E2"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$105 USD</w:t>
            </w:r>
          </w:p>
        </w:tc>
      </w:tr>
      <w:tr w:rsidR="0097420A" w14:paraId="431D9F54" w14:textId="77777777" w:rsidTr="0097420A">
        <w:tc>
          <w:tcPr>
            <w:cnfStyle w:val="001000000000" w:firstRow="0" w:lastRow="0" w:firstColumn="1" w:lastColumn="0" w:oddVBand="0" w:evenVBand="0" w:oddHBand="0" w:evenHBand="0" w:firstRowFirstColumn="0" w:firstRowLastColumn="0" w:lastRowFirstColumn="0" w:lastRowLastColumn="0"/>
            <w:tcW w:w="7225" w:type="dxa"/>
          </w:tcPr>
          <w:p w14:paraId="3D61FCD9" w14:textId="77777777" w:rsidR="0097420A" w:rsidRDefault="00000000">
            <w:pPr>
              <w:rPr>
                <w:rFonts w:ascii="Open Sans" w:eastAsia="Open Sans" w:hAnsi="Open Sans" w:cs="Open Sans"/>
              </w:rPr>
            </w:pPr>
            <w:r>
              <w:rPr>
                <w:rFonts w:ascii="Open Sans" w:eastAsia="Open Sans" w:hAnsi="Open Sans" w:cs="Open Sans"/>
              </w:rPr>
              <w:t xml:space="preserve">PRECIO POR PERSONA: 05 NOV 2026 - 25 MAR 2027 </w:t>
            </w:r>
            <w:r>
              <w:rPr>
                <w:rFonts w:ascii="Open Sans" w:eastAsia="Open Sans" w:hAnsi="Open Sans" w:cs="Open Sans"/>
              </w:rPr>
              <w:br/>
            </w:r>
            <w:r>
              <w:rPr>
                <w:rFonts w:ascii="Open Sans" w:eastAsia="Open Sans" w:hAnsi="Open Sans" w:cs="Open Sans"/>
                <w:b w:val="0"/>
                <w:bCs w:val="0"/>
              </w:rPr>
              <w:t>(Base doble, en caso de ser 1 persona, favor de consultar tarifa.)</w:t>
            </w:r>
          </w:p>
        </w:tc>
        <w:tc>
          <w:tcPr>
            <w:tcW w:w="1597" w:type="dxa"/>
          </w:tcPr>
          <w:p w14:paraId="732DE7AC"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 xml:space="preserve">$110 USD </w:t>
            </w:r>
          </w:p>
        </w:tc>
      </w:tr>
      <w:tr w:rsidR="0097420A" w14:paraId="6D466896" w14:textId="77777777" w:rsidTr="009742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2" w:type="dxa"/>
            <w:gridSpan w:val="2"/>
          </w:tcPr>
          <w:p w14:paraId="62763E71" w14:textId="77777777" w:rsidR="0097420A" w:rsidRDefault="00000000">
            <w:pPr>
              <w:rPr>
                <w:rFonts w:ascii="Open Sans" w:eastAsia="Open Sans" w:hAnsi="Open Sans" w:cs="Open Sans"/>
              </w:rPr>
            </w:pPr>
            <w:r>
              <w:rPr>
                <w:rFonts w:ascii="Open Sans" w:eastAsia="Open Sans" w:hAnsi="Open Sans" w:cs="Open Sans"/>
              </w:rPr>
              <w:t>NOTA</w:t>
            </w:r>
            <w:r>
              <w:rPr>
                <w:rFonts w:ascii="Open Sans" w:eastAsia="Open Sans" w:hAnsi="Open Sans" w:cs="Open Sans"/>
                <w:b w:val="0"/>
                <w:bCs w:val="0"/>
              </w:rPr>
              <w:t>: la tarifa es para el espectáculo de elefantes, no incluye montar en el elefante. Guía de habla hispana no está garantizada durante la temporada alta.</w:t>
            </w:r>
          </w:p>
        </w:tc>
      </w:tr>
    </w:tbl>
    <w:p w14:paraId="24E97E64" w14:textId="77777777" w:rsidR="001252A9" w:rsidRDefault="001252A9">
      <w:pPr>
        <w:spacing w:after="0"/>
        <w:rPr>
          <w:rFonts w:ascii="Open Sans" w:eastAsia="Open Sans" w:hAnsi="Open Sans" w:cs="Open Sans"/>
          <w:b/>
          <w:bCs/>
          <w:color w:val="496BB2"/>
          <w:sz w:val="24"/>
          <w:szCs w:val="24"/>
        </w:rPr>
      </w:pPr>
    </w:p>
    <w:p w14:paraId="1ABAB277" w14:textId="7F561827" w:rsidR="0097420A"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VUELOS INTERNOS TARIFA NETA NO COMISIONABLE</w:t>
      </w:r>
    </w:p>
    <w:tbl>
      <w:tblPr>
        <w:tblStyle w:val="Tablaconcuadrcula4-nfasis1"/>
        <w:tblW w:w="8500" w:type="dxa"/>
        <w:tblLayout w:type="fixed"/>
        <w:tblLook w:val="04A0" w:firstRow="1" w:lastRow="0" w:firstColumn="1" w:lastColumn="0" w:noHBand="0" w:noVBand="1"/>
      </w:tblPr>
      <w:tblGrid>
        <w:gridCol w:w="2970"/>
        <w:gridCol w:w="5530"/>
      </w:tblGrid>
      <w:tr w:rsidR="0097420A" w14:paraId="30AA6332" w14:textId="77777777" w:rsidTr="001252A9">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0" w:type="dxa"/>
            <w:vAlign w:val="center"/>
          </w:tcPr>
          <w:p w14:paraId="075D3B7A" w14:textId="77777777" w:rsidR="0097420A" w:rsidRDefault="00000000" w:rsidP="00E8170E">
            <w:pPr>
              <w:jc w:val="center"/>
              <w:rPr>
                <w:rFonts w:ascii="Open Sans" w:eastAsia="Open Sans" w:hAnsi="Open Sans" w:cs="Open Sans"/>
              </w:rPr>
            </w:pPr>
            <w:r>
              <w:rPr>
                <w:rFonts w:ascii="Open Sans" w:eastAsia="Open Sans" w:hAnsi="Open Sans" w:cs="Open Sans"/>
              </w:rPr>
              <w:t>VUELO</w:t>
            </w:r>
          </w:p>
        </w:tc>
        <w:tc>
          <w:tcPr>
            <w:tcW w:w="5530" w:type="dxa"/>
            <w:vAlign w:val="center"/>
          </w:tcPr>
          <w:p w14:paraId="1EBF6C4C" w14:textId="77777777" w:rsidR="0097420A" w:rsidRDefault="00000000" w:rsidP="00E8170E">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PRECIO NETO</w:t>
            </w:r>
          </w:p>
        </w:tc>
      </w:tr>
      <w:tr w:rsidR="0097420A" w14:paraId="22A366A0" w14:textId="77777777" w:rsidTr="001252A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0" w:type="dxa"/>
            <w:vMerge w:val="restart"/>
            <w:vAlign w:val="center"/>
          </w:tcPr>
          <w:p w14:paraId="13AC48DD" w14:textId="77777777" w:rsidR="0097420A" w:rsidRDefault="00000000" w:rsidP="00E8170E">
            <w:pPr>
              <w:jc w:val="center"/>
              <w:rPr>
                <w:rFonts w:ascii="Open Sans" w:eastAsia="Open Sans" w:hAnsi="Open Sans" w:cs="Open Sans"/>
              </w:rPr>
            </w:pPr>
            <w:r>
              <w:rPr>
                <w:rFonts w:ascii="Open Sans" w:eastAsia="Open Sans" w:hAnsi="Open Sans" w:cs="Open Sans"/>
              </w:rPr>
              <w:t>BANGKOK – CHIANG RAI</w:t>
            </w:r>
          </w:p>
        </w:tc>
        <w:tc>
          <w:tcPr>
            <w:tcW w:w="5530" w:type="dxa"/>
            <w:vAlign w:val="center"/>
          </w:tcPr>
          <w:p w14:paraId="5373F5A4" w14:textId="77777777" w:rsidR="0097420A" w:rsidRDefault="00000000" w:rsidP="00E8170E">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$180 USD persona/trayecto /Jun´26 -15 Oct’26</w:t>
            </w:r>
          </w:p>
        </w:tc>
      </w:tr>
      <w:tr w:rsidR="0097420A" w14:paraId="60D266AD" w14:textId="77777777" w:rsidTr="001252A9">
        <w:trPr>
          <w:trHeight w:val="227"/>
        </w:trPr>
        <w:tc>
          <w:tcPr>
            <w:cnfStyle w:val="001000000000" w:firstRow="0" w:lastRow="0" w:firstColumn="1" w:lastColumn="0" w:oddVBand="0" w:evenVBand="0" w:oddHBand="0" w:evenHBand="0" w:firstRowFirstColumn="0" w:firstRowLastColumn="0" w:lastRowFirstColumn="0" w:lastRowLastColumn="0"/>
            <w:tcW w:w="2970" w:type="dxa"/>
            <w:vMerge/>
            <w:vAlign w:val="center"/>
          </w:tcPr>
          <w:p w14:paraId="71A4DDFD" w14:textId="77777777" w:rsidR="0097420A" w:rsidRDefault="0097420A" w:rsidP="00E8170E">
            <w:pPr>
              <w:jc w:val="center"/>
              <w:rPr>
                <w:rFonts w:ascii="Open Sans" w:eastAsia="Open Sans" w:hAnsi="Open Sans" w:cs="Open Sans"/>
              </w:rPr>
            </w:pPr>
          </w:p>
        </w:tc>
        <w:tc>
          <w:tcPr>
            <w:tcW w:w="5530" w:type="dxa"/>
            <w:vAlign w:val="center"/>
          </w:tcPr>
          <w:p w14:paraId="5CE53941" w14:textId="77777777" w:rsidR="0097420A" w:rsidRDefault="00000000" w:rsidP="00E8170E">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$190 USD persona/trayecto / Nov’26-Mar’27</w:t>
            </w:r>
          </w:p>
        </w:tc>
      </w:tr>
      <w:tr w:rsidR="0097420A" w14:paraId="7BF500D5" w14:textId="77777777" w:rsidTr="001252A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0" w:type="dxa"/>
            <w:vMerge w:val="restart"/>
            <w:vAlign w:val="center"/>
          </w:tcPr>
          <w:p w14:paraId="02B9E28D" w14:textId="77777777" w:rsidR="0097420A" w:rsidRDefault="00000000" w:rsidP="00E8170E">
            <w:pPr>
              <w:jc w:val="center"/>
              <w:rPr>
                <w:rFonts w:ascii="Open Sans" w:eastAsia="Open Sans" w:hAnsi="Open Sans" w:cs="Open Sans"/>
              </w:rPr>
            </w:pPr>
            <w:r>
              <w:rPr>
                <w:rFonts w:ascii="Open Sans" w:eastAsia="Open Sans" w:hAnsi="Open Sans" w:cs="Open Sans"/>
              </w:rPr>
              <w:t>CHIANG MAI – HANOI</w:t>
            </w:r>
          </w:p>
        </w:tc>
        <w:tc>
          <w:tcPr>
            <w:tcW w:w="5530" w:type="dxa"/>
            <w:vAlign w:val="center"/>
          </w:tcPr>
          <w:p w14:paraId="3034FDAF" w14:textId="77777777" w:rsidR="0097420A" w:rsidRDefault="00000000" w:rsidP="00E8170E">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$415 USD persona/trayecto /Jun´26 -15 Oct’26</w:t>
            </w:r>
          </w:p>
        </w:tc>
      </w:tr>
      <w:tr w:rsidR="0097420A" w14:paraId="2B8E7212" w14:textId="77777777" w:rsidTr="001252A9">
        <w:trPr>
          <w:trHeight w:val="227"/>
        </w:trPr>
        <w:tc>
          <w:tcPr>
            <w:cnfStyle w:val="001000000000" w:firstRow="0" w:lastRow="0" w:firstColumn="1" w:lastColumn="0" w:oddVBand="0" w:evenVBand="0" w:oddHBand="0" w:evenHBand="0" w:firstRowFirstColumn="0" w:firstRowLastColumn="0" w:lastRowFirstColumn="0" w:lastRowLastColumn="0"/>
            <w:tcW w:w="2970" w:type="dxa"/>
            <w:vMerge/>
            <w:vAlign w:val="center"/>
          </w:tcPr>
          <w:p w14:paraId="012DEF8E" w14:textId="77777777" w:rsidR="0097420A" w:rsidRDefault="0097420A" w:rsidP="00E8170E">
            <w:pPr>
              <w:widowControl w:val="0"/>
              <w:pBdr>
                <w:top w:val="nil"/>
                <w:left w:val="nil"/>
                <w:bottom w:val="nil"/>
                <w:right w:val="nil"/>
                <w:between w:val="nil"/>
              </w:pBdr>
              <w:spacing w:line="276" w:lineRule="auto"/>
              <w:jc w:val="center"/>
              <w:rPr>
                <w:rFonts w:ascii="Open Sans" w:eastAsia="Open Sans" w:hAnsi="Open Sans" w:cs="Open Sans"/>
              </w:rPr>
            </w:pPr>
          </w:p>
        </w:tc>
        <w:tc>
          <w:tcPr>
            <w:tcW w:w="5530" w:type="dxa"/>
            <w:vAlign w:val="center"/>
          </w:tcPr>
          <w:p w14:paraId="5A4BDDF2" w14:textId="77777777" w:rsidR="0097420A" w:rsidRDefault="00000000" w:rsidP="00E8170E">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$355 USD persona/trayecto /Nov’26-Mar’27</w:t>
            </w:r>
          </w:p>
        </w:tc>
      </w:tr>
      <w:tr w:rsidR="0097420A" w14:paraId="07679D43" w14:textId="77777777" w:rsidTr="001252A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0" w:type="dxa"/>
            <w:vMerge w:val="restart"/>
            <w:vAlign w:val="center"/>
          </w:tcPr>
          <w:p w14:paraId="12BAE3B9" w14:textId="74C6CFF3" w:rsidR="0097420A" w:rsidRDefault="00000000" w:rsidP="00E8170E">
            <w:pPr>
              <w:jc w:val="center"/>
              <w:rPr>
                <w:rFonts w:ascii="Open Sans" w:eastAsia="Open Sans" w:hAnsi="Open Sans" w:cs="Open Sans"/>
              </w:rPr>
            </w:pPr>
            <w:r>
              <w:rPr>
                <w:rFonts w:ascii="Open Sans" w:eastAsia="Open Sans" w:hAnsi="Open Sans" w:cs="Open Sans"/>
              </w:rPr>
              <w:t>HANOI – DANANG</w:t>
            </w:r>
          </w:p>
        </w:tc>
        <w:tc>
          <w:tcPr>
            <w:tcW w:w="5530" w:type="dxa"/>
            <w:vAlign w:val="center"/>
          </w:tcPr>
          <w:p w14:paraId="26BEF91D" w14:textId="77777777" w:rsidR="0097420A" w:rsidRDefault="00000000" w:rsidP="00E8170E">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$157 USD persona/trayecto/Jun´26 -15 Oct’26</w:t>
            </w:r>
          </w:p>
        </w:tc>
      </w:tr>
      <w:tr w:rsidR="0097420A" w14:paraId="2CD8351A" w14:textId="77777777" w:rsidTr="001252A9">
        <w:trPr>
          <w:trHeight w:val="227"/>
        </w:trPr>
        <w:tc>
          <w:tcPr>
            <w:cnfStyle w:val="001000000000" w:firstRow="0" w:lastRow="0" w:firstColumn="1" w:lastColumn="0" w:oddVBand="0" w:evenVBand="0" w:oddHBand="0" w:evenHBand="0" w:firstRowFirstColumn="0" w:firstRowLastColumn="0" w:lastRowFirstColumn="0" w:lastRowLastColumn="0"/>
            <w:tcW w:w="2970" w:type="dxa"/>
            <w:vMerge/>
            <w:vAlign w:val="center"/>
          </w:tcPr>
          <w:p w14:paraId="2D08D102" w14:textId="77777777" w:rsidR="0097420A" w:rsidRDefault="0097420A" w:rsidP="00E8170E">
            <w:pPr>
              <w:widowControl w:val="0"/>
              <w:pBdr>
                <w:top w:val="nil"/>
                <w:left w:val="nil"/>
                <w:bottom w:val="nil"/>
                <w:right w:val="nil"/>
                <w:between w:val="nil"/>
              </w:pBdr>
              <w:spacing w:line="276" w:lineRule="auto"/>
              <w:jc w:val="center"/>
              <w:rPr>
                <w:rFonts w:ascii="Open Sans" w:eastAsia="Open Sans" w:hAnsi="Open Sans" w:cs="Open Sans"/>
              </w:rPr>
            </w:pPr>
          </w:p>
        </w:tc>
        <w:tc>
          <w:tcPr>
            <w:tcW w:w="5530" w:type="dxa"/>
            <w:vAlign w:val="center"/>
          </w:tcPr>
          <w:p w14:paraId="46470002" w14:textId="77777777" w:rsidR="0097420A" w:rsidRDefault="00000000" w:rsidP="00E8170E">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$215 USD persona/trayecto /Nov’26-Mar’27</w:t>
            </w:r>
          </w:p>
        </w:tc>
      </w:tr>
      <w:tr w:rsidR="0097420A" w14:paraId="29DF0BD8" w14:textId="77777777" w:rsidTr="001252A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0" w:type="dxa"/>
            <w:vMerge w:val="restart"/>
            <w:vAlign w:val="center"/>
          </w:tcPr>
          <w:p w14:paraId="7D7A0141" w14:textId="0A24929E" w:rsidR="0097420A" w:rsidRDefault="00000000" w:rsidP="00E8170E">
            <w:pPr>
              <w:jc w:val="center"/>
              <w:rPr>
                <w:rFonts w:ascii="Open Sans" w:eastAsia="Open Sans" w:hAnsi="Open Sans" w:cs="Open Sans"/>
              </w:rPr>
            </w:pPr>
            <w:r>
              <w:rPr>
                <w:rFonts w:ascii="Open Sans" w:eastAsia="Open Sans" w:hAnsi="Open Sans" w:cs="Open Sans"/>
              </w:rPr>
              <w:t>DANANG – SIEM REAP</w:t>
            </w:r>
          </w:p>
        </w:tc>
        <w:tc>
          <w:tcPr>
            <w:tcW w:w="5530" w:type="dxa"/>
            <w:vAlign w:val="center"/>
          </w:tcPr>
          <w:p w14:paraId="4C8F2082" w14:textId="77777777" w:rsidR="0097420A" w:rsidRDefault="00000000" w:rsidP="00E8170E">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$255 USD persona/trayecto /Jun´26 -15 Oct’26</w:t>
            </w:r>
          </w:p>
        </w:tc>
      </w:tr>
      <w:tr w:rsidR="0097420A" w14:paraId="0A9F8AA7" w14:textId="77777777" w:rsidTr="001252A9">
        <w:trPr>
          <w:trHeight w:val="227"/>
        </w:trPr>
        <w:tc>
          <w:tcPr>
            <w:cnfStyle w:val="001000000000" w:firstRow="0" w:lastRow="0" w:firstColumn="1" w:lastColumn="0" w:oddVBand="0" w:evenVBand="0" w:oddHBand="0" w:evenHBand="0" w:firstRowFirstColumn="0" w:firstRowLastColumn="0" w:lastRowFirstColumn="0" w:lastRowLastColumn="0"/>
            <w:tcW w:w="2970" w:type="dxa"/>
            <w:vMerge/>
            <w:vAlign w:val="center"/>
          </w:tcPr>
          <w:p w14:paraId="6CD63788" w14:textId="77777777" w:rsidR="0097420A" w:rsidRDefault="0097420A" w:rsidP="00E8170E">
            <w:pPr>
              <w:jc w:val="center"/>
              <w:rPr>
                <w:rFonts w:ascii="Open Sans" w:eastAsia="Open Sans" w:hAnsi="Open Sans" w:cs="Open Sans"/>
                <w:highlight w:val="yellow"/>
              </w:rPr>
            </w:pPr>
          </w:p>
        </w:tc>
        <w:tc>
          <w:tcPr>
            <w:tcW w:w="5530" w:type="dxa"/>
            <w:vAlign w:val="center"/>
          </w:tcPr>
          <w:p w14:paraId="711D42FB" w14:textId="77777777" w:rsidR="0097420A" w:rsidRDefault="00000000" w:rsidP="00E8170E">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$355 USD persona/trayecto /Nov’26 - Mar’27</w:t>
            </w:r>
          </w:p>
        </w:tc>
      </w:tr>
      <w:tr w:rsidR="0097420A" w14:paraId="61C2AFF4" w14:textId="77777777" w:rsidTr="001252A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0" w:type="dxa"/>
            <w:vMerge w:val="restart"/>
            <w:vAlign w:val="center"/>
          </w:tcPr>
          <w:p w14:paraId="2596D8B3" w14:textId="38197C42" w:rsidR="0097420A" w:rsidRDefault="00000000" w:rsidP="00E8170E">
            <w:pPr>
              <w:jc w:val="center"/>
              <w:rPr>
                <w:rFonts w:ascii="Open Sans" w:eastAsia="Open Sans" w:hAnsi="Open Sans" w:cs="Open Sans"/>
              </w:rPr>
            </w:pPr>
            <w:r>
              <w:rPr>
                <w:rFonts w:ascii="Open Sans" w:eastAsia="Open Sans" w:hAnsi="Open Sans" w:cs="Open Sans"/>
              </w:rPr>
              <w:t>SIEM REAP – BANGKOK</w:t>
            </w:r>
          </w:p>
        </w:tc>
        <w:tc>
          <w:tcPr>
            <w:tcW w:w="5530" w:type="dxa"/>
            <w:vAlign w:val="center"/>
          </w:tcPr>
          <w:p w14:paraId="27040F10" w14:textId="77777777" w:rsidR="0097420A" w:rsidRDefault="00000000" w:rsidP="00E8170E">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$355 USD persona/trayecto /Jun´26 -15 Oct’26</w:t>
            </w:r>
          </w:p>
        </w:tc>
      </w:tr>
      <w:tr w:rsidR="0097420A" w14:paraId="7776E98F" w14:textId="77777777" w:rsidTr="001252A9">
        <w:trPr>
          <w:trHeight w:val="227"/>
        </w:trPr>
        <w:tc>
          <w:tcPr>
            <w:cnfStyle w:val="001000000000" w:firstRow="0" w:lastRow="0" w:firstColumn="1" w:lastColumn="0" w:oddVBand="0" w:evenVBand="0" w:oddHBand="0" w:evenHBand="0" w:firstRowFirstColumn="0" w:firstRowLastColumn="0" w:lastRowFirstColumn="0" w:lastRowLastColumn="0"/>
            <w:tcW w:w="2970" w:type="dxa"/>
            <w:vMerge/>
            <w:vAlign w:val="center"/>
          </w:tcPr>
          <w:p w14:paraId="04E50700" w14:textId="77777777" w:rsidR="0097420A" w:rsidRDefault="0097420A" w:rsidP="00E8170E">
            <w:pPr>
              <w:jc w:val="center"/>
              <w:rPr>
                <w:rFonts w:ascii="Open Sans" w:eastAsia="Open Sans" w:hAnsi="Open Sans" w:cs="Open Sans"/>
                <w:highlight w:val="yellow"/>
              </w:rPr>
            </w:pPr>
          </w:p>
        </w:tc>
        <w:tc>
          <w:tcPr>
            <w:tcW w:w="5530" w:type="dxa"/>
            <w:vAlign w:val="center"/>
          </w:tcPr>
          <w:p w14:paraId="614A38EE" w14:textId="77777777" w:rsidR="0097420A" w:rsidRDefault="00000000" w:rsidP="00E8170E">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$355 USD persona/trayecto /Nov’26-Mar’27</w:t>
            </w:r>
          </w:p>
        </w:tc>
      </w:tr>
      <w:tr w:rsidR="0097420A" w14:paraId="7FEE950D" w14:textId="77777777" w:rsidTr="001252A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500" w:type="dxa"/>
            <w:gridSpan w:val="2"/>
            <w:vAlign w:val="center"/>
          </w:tcPr>
          <w:p w14:paraId="27EB10C1" w14:textId="44C0C70B" w:rsidR="0097420A" w:rsidRDefault="00000000" w:rsidP="00E8170E">
            <w:pPr>
              <w:jc w:val="center"/>
              <w:rPr>
                <w:rFonts w:ascii="Open Sans" w:eastAsia="Open Sans" w:hAnsi="Open Sans" w:cs="Open Sans"/>
              </w:rPr>
            </w:pPr>
            <w:r>
              <w:rPr>
                <w:rFonts w:ascii="Open Sans" w:eastAsia="Open Sans" w:hAnsi="Open Sans" w:cs="Open Sans"/>
                <w:b w:val="0"/>
                <w:bCs w:val="0"/>
              </w:rPr>
              <w:t>Los boletos se emiten con al menos 2 meses de anticipación para garantizar la tarifa.</w:t>
            </w:r>
          </w:p>
        </w:tc>
      </w:tr>
      <w:tr w:rsidR="0097420A" w14:paraId="669C76E9" w14:textId="77777777" w:rsidTr="001252A9">
        <w:trPr>
          <w:trHeight w:val="227"/>
        </w:trPr>
        <w:tc>
          <w:tcPr>
            <w:cnfStyle w:val="001000000000" w:firstRow="0" w:lastRow="0" w:firstColumn="1" w:lastColumn="0" w:oddVBand="0" w:evenVBand="0" w:oddHBand="0" w:evenHBand="0" w:firstRowFirstColumn="0" w:firstRowLastColumn="0" w:lastRowFirstColumn="0" w:lastRowLastColumn="0"/>
            <w:tcW w:w="8500" w:type="dxa"/>
            <w:gridSpan w:val="2"/>
            <w:vAlign w:val="center"/>
          </w:tcPr>
          <w:p w14:paraId="7ED904DC" w14:textId="77777777" w:rsidR="0097420A" w:rsidRDefault="00000000" w:rsidP="00E8170E">
            <w:pPr>
              <w:jc w:val="center"/>
              <w:rPr>
                <w:rFonts w:ascii="Open Sans" w:eastAsia="Open Sans" w:hAnsi="Open Sans" w:cs="Open Sans"/>
              </w:rPr>
            </w:pPr>
            <w:r>
              <w:rPr>
                <w:rFonts w:ascii="Open Sans" w:eastAsia="Open Sans" w:hAnsi="Open Sans" w:cs="Open Sans"/>
              </w:rPr>
              <w:t>LAS TARIFAS AÉREAS ESTÁN SUJETAS A CAMBIOS SIN PREVIO AVISO</w:t>
            </w:r>
          </w:p>
        </w:tc>
      </w:tr>
    </w:tbl>
    <w:p w14:paraId="1B8AC6C0" w14:textId="77777777" w:rsidR="0097420A" w:rsidRDefault="0097420A">
      <w:pPr>
        <w:spacing w:after="0" w:line="240" w:lineRule="auto"/>
        <w:ind w:hanging="2"/>
        <w:rPr>
          <w:rFonts w:ascii="Georgia" w:eastAsia="Georgia" w:hAnsi="Georgia" w:cs="Georgia"/>
        </w:rPr>
      </w:pPr>
    </w:p>
    <w:p w14:paraId="40661D4E" w14:textId="77777777" w:rsidR="001252A9" w:rsidRDefault="001252A9">
      <w:pPr>
        <w:spacing w:after="0" w:line="240" w:lineRule="auto"/>
        <w:ind w:hanging="2"/>
        <w:rPr>
          <w:rFonts w:ascii="Georgia" w:eastAsia="Georgia" w:hAnsi="Georgia" w:cs="Georgia"/>
        </w:rPr>
      </w:pPr>
    </w:p>
    <w:p w14:paraId="2BED4F98" w14:textId="77777777" w:rsidR="001252A9" w:rsidRDefault="001252A9">
      <w:pPr>
        <w:spacing w:after="0" w:line="240" w:lineRule="auto"/>
        <w:ind w:hanging="2"/>
        <w:rPr>
          <w:rFonts w:ascii="Georgia" w:eastAsia="Georgia" w:hAnsi="Georgia" w:cs="Georgia"/>
        </w:rPr>
      </w:pPr>
    </w:p>
    <w:p w14:paraId="5F173CF4" w14:textId="77777777" w:rsidR="001252A9" w:rsidRDefault="001252A9">
      <w:pPr>
        <w:spacing w:after="0" w:line="240" w:lineRule="auto"/>
        <w:ind w:hanging="2"/>
        <w:rPr>
          <w:rFonts w:ascii="Georgia" w:eastAsia="Georgia" w:hAnsi="Georgia" w:cs="Georgia"/>
        </w:rPr>
      </w:pPr>
    </w:p>
    <w:p w14:paraId="66C61970" w14:textId="77777777" w:rsidR="001252A9" w:rsidRDefault="001252A9">
      <w:pPr>
        <w:spacing w:after="0" w:line="240" w:lineRule="auto"/>
        <w:ind w:hanging="2"/>
        <w:rPr>
          <w:rFonts w:ascii="Georgia" w:eastAsia="Georgia" w:hAnsi="Georgia" w:cs="Georgia"/>
        </w:rPr>
      </w:pPr>
    </w:p>
    <w:p w14:paraId="79254BB4" w14:textId="77777777" w:rsidR="001252A9" w:rsidRDefault="001252A9">
      <w:pPr>
        <w:spacing w:after="0" w:line="240" w:lineRule="auto"/>
        <w:ind w:hanging="2"/>
        <w:rPr>
          <w:rFonts w:ascii="Georgia" w:eastAsia="Georgia" w:hAnsi="Georgia" w:cs="Georgia"/>
        </w:rPr>
      </w:pPr>
    </w:p>
    <w:p w14:paraId="041AA766" w14:textId="77777777" w:rsidR="001252A9" w:rsidRDefault="001252A9">
      <w:pPr>
        <w:spacing w:after="0" w:line="240" w:lineRule="auto"/>
        <w:ind w:hanging="2"/>
        <w:rPr>
          <w:rFonts w:ascii="Georgia" w:eastAsia="Georgia" w:hAnsi="Georgia" w:cs="Georgia"/>
        </w:rPr>
      </w:pPr>
    </w:p>
    <w:p w14:paraId="1C30AF77" w14:textId="77777777" w:rsidR="001252A9" w:rsidRDefault="001252A9">
      <w:pPr>
        <w:spacing w:after="0" w:line="240" w:lineRule="auto"/>
        <w:ind w:hanging="2"/>
        <w:rPr>
          <w:rFonts w:ascii="Georgia" w:eastAsia="Georgia" w:hAnsi="Georgia" w:cs="Georgia"/>
        </w:rPr>
      </w:pPr>
    </w:p>
    <w:p w14:paraId="26BE282C" w14:textId="77777777" w:rsidR="001252A9" w:rsidRDefault="001252A9">
      <w:pPr>
        <w:spacing w:after="0" w:line="240" w:lineRule="auto"/>
        <w:ind w:hanging="2"/>
        <w:rPr>
          <w:rFonts w:ascii="Georgia" w:eastAsia="Georgia" w:hAnsi="Georgia" w:cs="Georgia"/>
        </w:rPr>
      </w:pPr>
    </w:p>
    <w:tbl>
      <w:tblPr>
        <w:tblStyle w:val="a2"/>
        <w:tblW w:w="94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20"/>
        <w:gridCol w:w="3000"/>
      </w:tblGrid>
      <w:tr w:rsidR="0097420A" w14:paraId="274EEA2A" w14:textId="77777777">
        <w:trPr>
          <w:trHeight w:val="520"/>
          <w:jc w:val="center"/>
        </w:trPr>
        <w:tc>
          <w:tcPr>
            <w:tcW w:w="6420" w:type="dxa"/>
            <w:tcBorders>
              <w:top w:val="single" w:sz="4" w:space="0" w:color="8EAADB"/>
              <w:left w:val="single" w:sz="4" w:space="0" w:color="8EAADB"/>
              <w:bottom w:val="single" w:sz="4" w:space="0" w:color="8EAADB"/>
              <w:right w:val="single" w:sz="4" w:space="0" w:color="8EAADB"/>
            </w:tcBorders>
            <w:shd w:val="clear" w:color="auto" w:fill="4472C4"/>
            <w:vAlign w:val="center"/>
          </w:tcPr>
          <w:p w14:paraId="35F78220" w14:textId="77777777" w:rsidR="0097420A" w:rsidRDefault="00000000">
            <w:pPr>
              <w:widowControl w:val="0"/>
              <w:tabs>
                <w:tab w:val="left" w:pos="8490"/>
              </w:tabs>
              <w:spacing w:after="0" w:line="240" w:lineRule="auto"/>
              <w:ind w:hanging="2"/>
              <w:jc w:val="center"/>
              <w:rPr>
                <w:rFonts w:ascii="Open Sans" w:eastAsia="Open Sans" w:hAnsi="Open Sans" w:cs="Open Sans"/>
                <w:b/>
                <w:bCs/>
                <w:color w:val="FFFFFF"/>
              </w:rPr>
            </w:pPr>
            <w:r>
              <w:rPr>
                <w:rFonts w:ascii="Open Sans" w:eastAsia="Open Sans" w:hAnsi="Open Sans" w:cs="Open Sans"/>
                <w:b/>
                <w:bCs/>
                <w:color w:val="FFFFFF"/>
              </w:rPr>
              <w:t>ACTIVIDADES OPCIONALES (NO INCLUIDAS)</w:t>
            </w:r>
          </w:p>
        </w:tc>
        <w:tc>
          <w:tcPr>
            <w:tcW w:w="3000" w:type="dxa"/>
            <w:tcBorders>
              <w:top w:val="single" w:sz="4" w:space="0" w:color="8EAADB"/>
              <w:left w:val="single" w:sz="4" w:space="0" w:color="8EAADB"/>
              <w:bottom w:val="single" w:sz="4" w:space="0" w:color="8EAADB"/>
              <w:right w:val="single" w:sz="4" w:space="0" w:color="8EAADB"/>
            </w:tcBorders>
            <w:shd w:val="clear" w:color="auto" w:fill="4472C4"/>
            <w:vAlign w:val="center"/>
          </w:tcPr>
          <w:p w14:paraId="7347DF50" w14:textId="77777777" w:rsidR="0097420A" w:rsidRDefault="00000000">
            <w:pPr>
              <w:widowControl w:val="0"/>
              <w:tabs>
                <w:tab w:val="left" w:pos="8490"/>
              </w:tabs>
              <w:spacing w:after="0" w:line="240" w:lineRule="auto"/>
              <w:ind w:hanging="2"/>
              <w:jc w:val="center"/>
              <w:rPr>
                <w:rFonts w:ascii="Open Sans" w:eastAsia="Open Sans" w:hAnsi="Open Sans" w:cs="Open Sans"/>
                <w:b/>
                <w:bCs/>
                <w:color w:val="FFFFFF"/>
              </w:rPr>
            </w:pPr>
            <w:r>
              <w:rPr>
                <w:rFonts w:ascii="Open Sans" w:eastAsia="Open Sans" w:hAnsi="Open Sans" w:cs="Open Sans"/>
                <w:b/>
                <w:bCs/>
                <w:color w:val="FFFFFF"/>
              </w:rPr>
              <w:t xml:space="preserve">Precio/ persona (mín. 02 </w:t>
            </w:r>
            <w:proofErr w:type="spellStart"/>
            <w:r>
              <w:rPr>
                <w:rFonts w:ascii="Open Sans" w:eastAsia="Open Sans" w:hAnsi="Open Sans" w:cs="Open Sans"/>
                <w:b/>
                <w:bCs/>
                <w:color w:val="FFFFFF"/>
              </w:rPr>
              <w:t>pax</w:t>
            </w:r>
            <w:proofErr w:type="spellEnd"/>
            <w:r>
              <w:rPr>
                <w:rFonts w:ascii="Open Sans" w:eastAsia="Open Sans" w:hAnsi="Open Sans" w:cs="Open Sans"/>
                <w:b/>
                <w:bCs/>
                <w:color w:val="FFFFFF"/>
              </w:rPr>
              <w:t>)</w:t>
            </w:r>
          </w:p>
        </w:tc>
      </w:tr>
      <w:tr w:rsidR="0097420A" w14:paraId="6E08F11C"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197A0887"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Clase de cocina en Hanoi con guía de habla hispana, incluido almuerzo (3-4 horas)</w:t>
            </w:r>
          </w:p>
        </w:tc>
        <w:tc>
          <w:tcPr>
            <w:tcW w:w="3000" w:type="dxa"/>
            <w:tcBorders>
              <w:top w:val="single" w:sz="4" w:space="0" w:color="8EAADB"/>
              <w:left w:val="single" w:sz="4" w:space="0" w:color="8EAADB"/>
              <w:bottom w:val="single" w:sz="4" w:space="0" w:color="8EAADB"/>
              <w:right w:val="single" w:sz="4" w:space="0" w:color="8EAADB"/>
            </w:tcBorders>
            <w:vAlign w:val="center"/>
          </w:tcPr>
          <w:p w14:paraId="79A5F084"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$125 USD</w:t>
            </w:r>
            <w:r>
              <w:rPr>
                <w:rFonts w:ascii="Open Sans" w:eastAsia="Open Sans" w:hAnsi="Open Sans" w:cs="Open Sans"/>
              </w:rPr>
              <w:t xml:space="preserve"> Jun´26 -15 Oct’26</w:t>
            </w:r>
          </w:p>
        </w:tc>
      </w:tr>
      <w:tr w:rsidR="0097420A" w14:paraId="1F752B16"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6816B46F"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A14EA81"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$110 USD</w:t>
            </w:r>
            <w:r>
              <w:rPr>
                <w:rFonts w:ascii="Open Sans" w:eastAsia="Open Sans" w:hAnsi="Open Sans" w:cs="Open Sans"/>
              </w:rPr>
              <w:t xml:space="preserve"> Nov’26-Mar’27</w:t>
            </w:r>
          </w:p>
        </w:tc>
      </w:tr>
      <w:tr w:rsidR="0097420A" w14:paraId="1E84500F"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6D02A4C2"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Clase de cocina en Hoi </w:t>
            </w:r>
            <w:proofErr w:type="spellStart"/>
            <w:r>
              <w:rPr>
                <w:rFonts w:ascii="Open Sans" w:eastAsia="Open Sans" w:hAnsi="Open Sans" w:cs="Open Sans"/>
              </w:rPr>
              <w:t>An</w:t>
            </w:r>
            <w:proofErr w:type="spellEnd"/>
            <w:r>
              <w:rPr>
                <w:rFonts w:ascii="Open Sans" w:eastAsia="Open Sans" w:hAnsi="Open Sans" w:cs="Open Sans"/>
              </w:rPr>
              <w:t xml:space="preserve"> con guía de habla hispana, incluido almuerzo (3-4 horas)</w:t>
            </w:r>
          </w:p>
        </w:tc>
        <w:tc>
          <w:tcPr>
            <w:tcW w:w="3000" w:type="dxa"/>
            <w:tcBorders>
              <w:top w:val="single" w:sz="4" w:space="0" w:color="8EAADB"/>
              <w:left w:val="single" w:sz="4" w:space="0" w:color="8EAADB"/>
              <w:bottom w:val="single" w:sz="4" w:space="0" w:color="8EAADB"/>
              <w:right w:val="single" w:sz="4" w:space="0" w:color="8EAADB"/>
            </w:tcBorders>
            <w:vAlign w:val="center"/>
          </w:tcPr>
          <w:p w14:paraId="1977A868"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$125 USD</w:t>
            </w:r>
            <w:r>
              <w:rPr>
                <w:rFonts w:ascii="Open Sans" w:eastAsia="Open Sans" w:hAnsi="Open Sans" w:cs="Open Sans"/>
              </w:rPr>
              <w:t xml:space="preserve"> Jun´26 -15 Oct’26</w:t>
            </w:r>
          </w:p>
        </w:tc>
      </w:tr>
      <w:tr w:rsidR="0097420A" w14:paraId="2ADF5EA6"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550024B7"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018D7573"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$95 USD</w:t>
            </w:r>
            <w:r>
              <w:rPr>
                <w:rFonts w:ascii="Open Sans" w:eastAsia="Open Sans" w:hAnsi="Open Sans" w:cs="Open Sans"/>
              </w:rPr>
              <w:t xml:space="preserve"> Nov’26-Mar’27</w:t>
            </w:r>
          </w:p>
        </w:tc>
      </w:tr>
      <w:tr w:rsidR="0097420A" w14:paraId="487BD155"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563EBDAD"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Clase de cocina en Siem Reap con </w:t>
            </w:r>
            <w:proofErr w:type="spellStart"/>
            <w:r>
              <w:rPr>
                <w:rFonts w:ascii="Open Sans" w:eastAsia="Open Sans" w:hAnsi="Open Sans" w:cs="Open Sans"/>
              </w:rPr>
              <w:t>guia</w:t>
            </w:r>
            <w:proofErr w:type="spellEnd"/>
            <w:r>
              <w:rPr>
                <w:rFonts w:ascii="Open Sans" w:eastAsia="Open Sans" w:hAnsi="Open Sans" w:cs="Open Sans"/>
              </w:rPr>
              <w:t xml:space="preserve"> de habla hispana, incluido almuerzo (3-4 horas)</w:t>
            </w:r>
          </w:p>
        </w:tc>
        <w:tc>
          <w:tcPr>
            <w:tcW w:w="3000" w:type="dxa"/>
            <w:tcBorders>
              <w:top w:val="single" w:sz="4" w:space="0" w:color="8EAADB"/>
              <w:left w:val="single" w:sz="4" w:space="0" w:color="8EAADB"/>
              <w:bottom w:val="single" w:sz="4" w:space="0" w:color="8EAADB"/>
              <w:right w:val="single" w:sz="4" w:space="0" w:color="8EAADB"/>
            </w:tcBorders>
          </w:tcPr>
          <w:p w14:paraId="3FFF841B"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$90 USD</w:t>
            </w:r>
            <w:r>
              <w:rPr>
                <w:rFonts w:ascii="Open Sans" w:eastAsia="Open Sans" w:hAnsi="Open Sans" w:cs="Open Sans"/>
              </w:rPr>
              <w:t xml:space="preserve"> Jun´26 -15 Oct’26</w:t>
            </w:r>
          </w:p>
        </w:tc>
      </w:tr>
      <w:tr w:rsidR="0097420A" w14:paraId="405D6556"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511A7555"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7F141458"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$90 USD</w:t>
            </w:r>
            <w:r>
              <w:rPr>
                <w:rFonts w:ascii="Open Sans" w:eastAsia="Open Sans" w:hAnsi="Open Sans" w:cs="Open Sans"/>
              </w:rPr>
              <w:t xml:space="preserve"> Nov’26-Mar’27</w:t>
            </w:r>
          </w:p>
        </w:tc>
      </w:tr>
      <w:tr w:rsidR="0097420A" w14:paraId="4C474234"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5A056756"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Tour gastronomía - comida callejera (Hanoi, Hoi </w:t>
            </w:r>
            <w:proofErr w:type="spellStart"/>
            <w:r>
              <w:rPr>
                <w:rFonts w:ascii="Open Sans" w:eastAsia="Open Sans" w:hAnsi="Open Sans" w:cs="Open Sans"/>
              </w:rPr>
              <w:t>An</w:t>
            </w:r>
            <w:proofErr w:type="spellEnd"/>
            <w:r>
              <w:rPr>
                <w:rFonts w:ascii="Open Sans" w:eastAsia="Open Sans" w:hAnsi="Open Sans" w:cs="Open Sans"/>
              </w:rPr>
              <w:t>) con guía de habla hispana (2.5 horas)</w:t>
            </w:r>
          </w:p>
        </w:tc>
        <w:tc>
          <w:tcPr>
            <w:tcW w:w="3000" w:type="dxa"/>
            <w:tcBorders>
              <w:top w:val="single" w:sz="4" w:space="0" w:color="8EAADB"/>
              <w:left w:val="single" w:sz="4" w:space="0" w:color="8EAADB"/>
              <w:bottom w:val="single" w:sz="4" w:space="0" w:color="8EAADB"/>
              <w:right w:val="single" w:sz="4" w:space="0" w:color="8EAADB"/>
            </w:tcBorders>
          </w:tcPr>
          <w:p w14:paraId="1C5A38F1"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$65 USD</w:t>
            </w:r>
            <w:r>
              <w:rPr>
                <w:rFonts w:ascii="Open Sans" w:eastAsia="Open Sans" w:hAnsi="Open Sans" w:cs="Open Sans"/>
              </w:rPr>
              <w:t xml:space="preserve"> Jun´26 -15 Oct’26</w:t>
            </w:r>
          </w:p>
        </w:tc>
      </w:tr>
      <w:tr w:rsidR="0097420A" w14:paraId="648CC4DD"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64C397C2"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3EA1E9A2"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$60 USD</w:t>
            </w:r>
            <w:r>
              <w:rPr>
                <w:rFonts w:ascii="Open Sans" w:eastAsia="Open Sans" w:hAnsi="Open Sans" w:cs="Open Sans"/>
              </w:rPr>
              <w:t xml:space="preserve"> Nov’26-Mar’27</w:t>
            </w:r>
          </w:p>
        </w:tc>
      </w:tr>
      <w:tr w:rsidR="0097420A" w14:paraId="5FFAEDD3"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07694A66"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sz w:val="24"/>
                <w:szCs w:val="24"/>
              </w:rPr>
              <w:t>Vespa/ Motor tour en Hanoi, tour en regular con guía de habla inglés (2.5 horas)</w:t>
            </w:r>
          </w:p>
        </w:tc>
        <w:tc>
          <w:tcPr>
            <w:tcW w:w="3000" w:type="dxa"/>
            <w:tcBorders>
              <w:top w:val="single" w:sz="4" w:space="0" w:color="8EAADB"/>
              <w:left w:val="single" w:sz="4" w:space="0" w:color="8EAADB"/>
              <w:bottom w:val="single" w:sz="4" w:space="0" w:color="8EAADB"/>
              <w:right w:val="single" w:sz="4" w:space="0" w:color="8EAADB"/>
            </w:tcBorders>
          </w:tcPr>
          <w:p w14:paraId="6D57E50C"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$130 USD</w:t>
            </w:r>
            <w:r>
              <w:rPr>
                <w:rFonts w:ascii="Open Sans" w:eastAsia="Open Sans" w:hAnsi="Open Sans" w:cs="Open Sans"/>
              </w:rPr>
              <w:t xml:space="preserve"> Jun´26 -15 Oct’26</w:t>
            </w:r>
          </w:p>
        </w:tc>
      </w:tr>
      <w:tr w:rsidR="0097420A" w14:paraId="43894EB9"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3882AA38" w14:textId="77777777" w:rsidR="0097420A" w:rsidRDefault="0097420A">
            <w:pPr>
              <w:widowControl w:val="0"/>
              <w:tabs>
                <w:tab w:val="left" w:pos="8490"/>
              </w:tabs>
              <w:spacing w:after="0" w:line="240" w:lineRule="auto"/>
              <w:jc w:val="center"/>
              <w:rPr>
                <w:rFonts w:ascii="Open Sans" w:eastAsia="Open Sans" w:hAnsi="Open Sans" w:cs="Open Sans"/>
                <w:sz w:val="24"/>
                <w:szCs w:val="24"/>
              </w:rPr>
            </w:pPr>
          </w:p>
        </w:tc>
        <w:tc>
          <w:tcPr>
            <w:tcW w:w="3000" w:type="dxa"/>
            <w:tcBorders>
              <w:top w:val="single" w:sz="4" w:space="0" w:color="8EAADB"/>
              <w:left w:val="single" w:sz="4" w:space="0" w:color="8EAADB"/>
              <w:bottom w:val="single" w:sz="4" w:space="0" w:color="8EAADB"/>
              <w:right w:val="single" w:sz="4" w:space="0" w:color="8EAADB"/>
            </w:tcBorders>
          </w:tcPr>
          <w:p w14:paraId="07C8F5C6"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$120 USD</w:t>
            </w:r>
            <w:r>
              <w:rPr>
                <w:rFonts w:ascii="Open Sans" w:eastAsia="Open Sans" w:hAnsi="Open Sans" w:cs="Open Sans"/>
              </w:rPr>
              <w:t xml:space="preserve"> Nov’26-Mar’27</w:t>
            </w:r>
          </w:p>
        </w:tc>
      </w:tr>
      <w:tr w:rsidR="0097420A" w14:paraId="468B6DC7"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059DE5FA" w14:textId="77777777" w:rsidR="0097420A" w:rsidRDefault="00000000">
            <w:pPr>
              <w:widowControl w:val="0"/>
              <w:tabs>
                <w:tab w:val="left" w:pos="8490"/>
              </w:tabs>
              <w:spacing w:after="0" w:line="240" w:lineRule="auto"/>
              <w:ind w:hanging="2"/>
              <w:jc w:val="center"/>
              <w:rPr>
                <w:rFonts w:ascii="Open Sans" w:eastAsia="Open Sans" w:hAnsi="Open Sans" w:cs="Open Sans"/>
              </w:rPr>
            </w:pPr>
            <w:proofErr w:type="gramStart"/>
            <w:r>
              <w:rPr>
                <w:rFonts w:ascii="Open Sans" w:eastAsia="Open Sans" w:hAnsi="Open Sans" w:cs="Open Sans"/>
                <w:sz w:val="24"/>
                <w:szCs w:val="24"/>
              </w:rPr>
              <w:t>Jeep</w:t>
            </w:r>
            <w:proofErr w:type="gramEnd"/>
            <w:r>
              <w:rPr>
                <w:rFonts w:ascii="Open Sans" w:eastAsia="Open Sans" w:hAnsi="Open Sans" w:cs="Open Sans"/>
                <w:sz w:val="24"/>
                <w:szCs w:val="24"/>
              </w:rPr>
              <w:t xml:space="preserve"> tour descubre la belleza de Hanoi, tour en regular con guía de habla inglés (2.5 horas)</w:t>
            </w:r>
          </w:p>
        </w:tc>
        <w:tc>
          <w:tcPr>
            <w:tcW w:w="3000" w:type="dxa"/>
            <w:tcBorders>
              <w:top w:val="single" w:sz="4" w:space="0" w:color="8EAADB"/>
              <w:left w:val="single" w:sz="4" w:space="0" w:color="8EAADB"/>
              <w:bottom w:val="single" w:sz="4" w:space="0" w:color="8EAADB"/>
              <w:right w:val="single" w:sz="4" w:space="0" w:color="8EAADB"/>
            </w:tcBorders>
          </w:tcPr>
          <w:p w14:paraId="158C6856"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$170 USD</w:t>
            </w:r>
            <w:r>
              <w:rPr>
                <w:rFonts w:ascii="Open Sans" w:eastAsia="Open Sans" w:hAnsi="Open Sans" w:cs="Open Sans"/>
              </w:rPr>
              <w:t xml:space="preserve"> Jun´26 -15 Oct’26</w:t>
            </w:r>
          </w:p>
        </w:tc>
      </w:tr>
      <w:tr w:rsidR="0097420A" w14:paraId="6178CE19"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6DFF5085" w14:textId="77777777" w:rsidR="0097420A" w:rsidRDefault="0097420A">
            <w:pPr>
              <w:widowControl w:val="0"/>
              <w:tabs>
                <w:tab w:val="left" w:pos="8490"/>
              </w:tabs>
              <w:spacing w:after="0" w:line="240" w:lineRule="auto"/>
              <w:jc w:val="center"/>
              <w:rPr>
                <w:rFonts w:ascii="Open Sans" w:eastAsia="Open Sans" w:hAnsi="Open Sans" w:cs="Open Sans"/>
                <w:sz w:val="24"/>
                <w:szCs w:val="24"/>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76C0E75D"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$80 USD</w:t>
            </w:r>
            <w:r>
              <w:rPr>
                <w:rFonts w:ascii="Open Sans" w:eastAsia="Open Sans" w:hAnsi="Open Sans" w:cs="Open Sans"/>
              </w:rPr>
              <w:t xml:space="preserve"> Nov’26-Mar’27</w:t>
            </w:r>
          </w:p>
        </w:tc>
      </w:tr>
      <w:tr w:rsidR="0097420A" w14:paraId="3A26B1B5"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728783E6"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Vuelo en hidroavión por la bahía Halong (15 minutos), traslado incluido</w:t>
            </w:r>
          </w:p>
        </w:tc>
        <w:tc>
          <w:tcPr>
            <w:tcW w:w="3000" w:type="dxa"/>
            <w:tcBorders>
              <w:top w:val="single" w:sz="4" w:space="0" w:color="8EAADB"/>
              <w:left w:val="single" w:sz="4" w:space="0" w:color="8EAADB"/>
              <w:bottom w:val="single" w:sz="4" w:space="0" w:color="8EAADB"/>
              <w:right w:val="single" w:sz="4" w:space="0" w:color="8EAADB"/>
            </w:tcBorders>
          </w:tcPr>
          <w:p w14:paraId="53DC0132"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$165 USD</w:t>
            </w:r>
            <w:r>
              <w:rPr>
                <w:rFonts w:ascii="Open Sans" w:eastAsia="Open Sans" w:hAnsi="Open Sans" w:cs="Open Sans"/>
              </w:rPr>
              <w:t xml:space="preserve"> Jun´26 -15 Oct’26</w:t>
            </w:r>
          </w:p>
        </w:tc>
      </w:tr>
      <w:tr w:rsidR="0097420A" w14:paraId="610CC3C5"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797C3EB9"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2E7F3479"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$140 USD</w:t>
            </w:r>
            <w:r>
              <w:rPr>
                <w:rFonts w:ascii="Open Sans" w:eastAsia="Open Sans" w:hAnsi="Open Sans" w:cs="Open Sans"/>
              </w:rPr>
              <w:t xml:space="preserve"> Nov’26-Mar’27</w:t>
            </w:r>
          </w:p>
        </w:tc>
      </w:tr>
      <w:tr w:rsidR="0097420A" w14:paraId="7DEBCEBF"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41BF5726"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Excursión a Hoa Lu - Tam Coc en Ninh Binh, con guía de habla hispana, incluido almuerzo (en regular en los martes - 08 horas)</w:t>
            </w:r>
          </w:p>
        </w:tc>
        <w:tc>
          <w:tcPr>
            <w:tcW w:w="3000" w:type="dxa"/>
            <w:tcBorders>
              <w:top w:val="single" w:sz="4" w:space="0" w:color="8EAADB"/>
              <w:left w:val="single" w:sz="4" w:space="0" w:color="8EAADB"/>
              <w:bottom w:val="single" w:sz="4" w:space="0" w:color="8EAADB"/>
              <w:right w:val="single" w:sz="4" w:space="0" w:color="8EAADB"/>
            </w:tcBorders>
          </w:tcPr>
          <w:p w14:paraId="647F2CF0"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$125 USD</w:t>
            </w:r>
            <w:r>
              <w:rPr>
                <w:rFonts w:ascii="Open Sans" w:eastAsia="Open Sans" w:hAnsi="Open Sans" w:cs="Open Sans"/>
              </w:rPr>
              <w:t xml:space="preserve"> Jun´26 -15 Oct’26</w:t>
            </w:r>
          </w:p>
        </w:tc>
      </w:tr>
      <w:tr w:rsidR="0097420A" w14:paraId="2098C946"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5A67743D"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4DE335EE"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$105 USD</w:t>
            </w:r>
            <w:r>
              <w:rPr>
                <w:rFonts w:ascii="Open Sans" w:eastAsia="Open Sans" w:hAnsi="Open Sans" w:cs="Open Sans"/>
              </w:rPr>
              <w:t xml:space="preserve"> Nov’26-Mar’27</w:t>
            </w:r>
          </w:p>
        </w:tc>
      </w:tr>
      <w:tr w:rsidR="0097420A" w14:paraId="3C90D8DA"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206E45CB"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Excursión a Hoa Lu - Tam Coc en Ninh Binh, con guía de habla hispana, incluido almuerzo (en privado base a 2 </w:t>
            </w:r>
            <w:proofErr w:type="spellStart"/>
            <w:r>
              <w:rPr>
                <w:rFonts w:ascii="Open Sans" w:eastAsia="Open Sans" w:hAnsi="Open Sans" w:cs="Open Sans"/>
              </w:rPr>
              <w:t>pax</w:t>
            </w:r>
            <w:proofErr w:type="spellEnd"/>
            <w:r>
              <w:rPr>
                <w:rFonts w:ascii="Open Sans" w:eastAsia="Open Sans" w:hAnsi="Open Sans" w:cs="Open Sans"/>
              </w:rPr>
              <w:t>- 8 horas)</w:t>
            </w:r>
          </w:p>
        </w:tc>
        <w:tc>
          <w:tcPr>
            <w:tcW w:w="3000" w:type="dxa"/>
            <w:tcBorders>
              <w:top w:val="single" w:sz="4" w:space="0" w:color="8EAADB"/>
              <w:left w:val="single" w:sz="4" w:space="0" w:color="8EAADB"/>
              <w:bottom w:val="single" w:sz="4" w:space="0" w:color="8EAADB"/>
              <w:right w:val="single" w:sz="4" w:space="0" w:color="8EAADB"/>
            </w:tcBorders>
          </w:tcPr>
          <w:p w14:paraId="41783B89"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$175 USD</w:t>
            </w:r>
            <w:r>
              <w:rPr>
                <w:rFonts w:ascii="Open Sans" w:eastAsia="Open Sans" w:hAnsi="Open Sans" w:cs="Open Sans"/>
              </w:rPr>
              <w:t xml:space="preserve"> Jun´26 -15 Oct’26</w:t>
            </w:r>
          </w:p>
        </w:tc>
      </w:tr>
      <w:tr w:rsidR="0097420A" w14:paraId="5359A4F3"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1BDBF41F"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60310354"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$150 USD</w:t>
            </w:r>
            <w:r>
              <w:rPr>
                <w:rFonts w:ascii="Open Sans" w:eastAsia="Open Sans" w:hAnsi="Open Sans" w:cs="Open Sans"/>
              </w:rPr>
              <w:t xml:space="preserve"> Nov’26-Mar’27</w:t>
            </w:r>
          </w:p>
        </w:tc>
      </w:tr>
      <w:tr w:rsidR="0097420A" w14:paraId="536CB878"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3119ECA6"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Excursión a </w:t>
            </w:r>
            <w:proofErr w:type="spellStart"/>
            <w:r>
              <w:rPr>
                <w:rFonts w:ascii="Open Sans" w:eastAsia="Open Sans" w:hAnsi="Open Sans" w:cs="Open Sans"/>
              </w:rPr>
              <w:t>My</w:t>
            </w:r>
            <w:proofErr w:type="spellEnd"/>
            <w:r>
              <w:rPr>
                <w:rFonts w:ascii="Open Sans" w:eastAsia="Open Sans" w:hAnsi="Open Sans" w:cs="Open Sans"/>
              </w:rPr>
              <w:t xml:space="preserve"> Son, guía de habla hispana (en privado base a 02 </w:t>
            </w:r>
            <w:proofErr w:type="spellStart"/>
            <w:r>
              <w:rPr>
                <w:rFonts w:ascii="Open Sans" w:eastAsia="Open Sans" w:hAnsi="Open Sans" w:cs="Open Sans"/>
              </w:rPr>
              <w:t>pax</w:t>
            </w:r>
            <w:proofErr w:type="spellEnd"/>
            <w:r>
              <w:rPr>
                <w:rFonts w:ascii="Open Sans" w:eastAsia="Open Sans" w:hAnsi="Open Sans" w:cs="Open Sans"/>
              </w:rPr>
              <w:t>), duración de 3-4 horas</w:t>
            </w:r>
          </w:p>
        </w:tc>
        <w:tc>
          <w:tcPr>
            <w:tcW w:w="3000" w:type="dxa"/>
            <w:tcBorders>
              <w:top w:val="single" w:sz="4" w:space="0" w:color="8EAADB"/>
              <w:left w:val="single" w:sz="4" w:space="0" w:color="8EAADB"/>
              <w:bottom w:val="single" w:sz="4" w:space="0" w:color="8EAADB"/>
              <w:right w:val="single" w:sz="4" w:space="0" w:color="8EAADB"/>
            </w:tcBorders>
          </w:tcPr>
          <w:p w14:paraId="4A986522"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$90 USD</w:t>
            </w:r>
            <w:r>
              <w:rPr>
                <w:rFonts w:ascii="Open Sans" w:eastAsia="Open Sans" w:hAnsi="Open Sans" w:cs="Open Sans"/>
              </w:rPr>
              <w:t xml:space="preserve"> Jun´26 -15 Oct’26</w:t>
            </w:r>
          </w:p>
        </w:tc>
      </w:tr>
      <w:tr w:rsidR="0097420A" w14:paraId="4CD6AD24"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0CEDBBBF"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1748544C"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$85 USD</w:t>
            </w:r>
            <w:r>
              <w:rPr>
                <w:rFonts w:ascii="Open Sans" w:eastAsia="Open Sans" w:hAnsi="Open Sans" w:cs="Open Sans"/>
              </w:rPr>
              <w:t xml:space="preserve"> Nov’26-Mar’27</w:t>
            </w:r>
          </w:p>
        </w:tc>
      </w:tr>
      <w:tr w:rsidR="0097420A" w14:paraId="7580F3E5"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62BD2D7F"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Excursión a Golden Bridge en Da Nang (en regular) en los </w:t>
            </w:r>
            <w:r>
              <w:rPr>
                <w:rFonts w:ascii="Open Sans" w:eastAsia="Open Sans" w:hAnsi="Open Sans" w:cs="Open Sans"/>
              </w:rPr>
              <w:lastRenderedPageBreak/>
              <w:t>sábados con guía de habla</w:t>
            </w:r>
            <w:r>
              <w:rPr>
                <w:rFonts w:ascii="Open Sans" w:eastAsia="Open Sans" w:hAnsi="Open Sans" w:cs="Open Sans"/>
                <w:b/>
                <w:bCs/>
              </w:rPr>
              <w:t xml:space="preserve"> </w:t>
            </w:r>
            <w:proofErr w:type="gramStart"/>
            <w:r>
              <w:rPr>
                <w:rFonts w:ascii="Open Sans" w:eastAsia="Open Sans" w:hAnsi="Open Sans" w:cs="Open Sans"/>
                <w:b/>
                <w:bCs/>
              </w:rPr>
              <w:t>hispana</w:t>
            </w:r>
            <w:r>
              <w:rPr>
                <w:rFonts w:ascii="Open Sans" w:eastAsia="Open Sans" w:hAnsi="Open Sans" w:cs="Open Sans"/>
              </w:rPr>
              <w:t xml:space="preserve">  (</w:t>
            </w:r>
            <w:proofErr w:type="gramEnd"/>
            <w:r>
              <w:rPr>
                <w:rFonts w:ascii="Open Sans" w:eastAsia="Open Sans" w:hAnsi="Open Sans" w:cs="Open Sans"/>
              </w:rPr>
              <w:t>5 - 6 horas)</w:t>
            </w:r>
          </w:p>
        </w:tc>
        <w:tc>
          <w:tcPr>
            <w:tcW w:w="3000" w:type="dxa"/>
            <w:tcBorders>
              <w:top w:val="single" w:sz="4" w:space="0" w:color="8EAADB"/>
              <w:left w:val="single" w:sz="4" w:space="0" w:color="8EAADB"/>
              <w:bottom w:val="single" w:sz="4" w:space="0" w:color="8EAADB"/>
              <w:right w:val="single" w:sz="4" w:space="0" w:color="8EAADB"/>
            </w:tcBorders>
          </w:tcPr>
          <w:p w14:paraId="0E873ECD"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lastRenderedPageBreak/>
              <w:t>$125 USD</w:t>
            </w:r>
            <w:r>
              <w:rPr>
                <w:rFonts w:ascii="Open Sans" w:eastAsia="Open Sans" w:hAnsi="Open Sans" w:cs="Open Sans"/>
              </w:rPr>
              <w:t xml:space="preserve"> Jun´26 -15 Oct’26</w:t>
            </w:r>
          </w:p>
        </w:tc>
      </w:tr>
      <w:tr w:rsidR="0097420A" w14:paraId="03C0F2B2"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6F198596"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4126ACD3"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$105 USD</w:t>
            </w:r>
            <w:r>
              <w:rPr>
                <w:rFonts w:ascii="Open Sans" w:eastAsia="Open Sans" w:hAnsi="Open Sans" w:cs="Open Sans"/>
              </w:rPr>
              <w:t xml:space="preserve"> Nov’26-Mar’27</w:t>
            </w:r>
          </w:p>
        </w:tc>
      </w:tr>
      <w:tr w:rsidR="0097420A" w14:paraId="44A6ED32"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1C2B5A8D"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Excursión a Golden Bridge en Da Nang con guía en </w:t>
            </w:r>
            <w:r>
              <w:rPr>
                <w:rFonts w:ascii="Open Sans" w:eastAsia="Open Sans" w:hAnsi="Open Sans" w:cs="Open Sans"/>
                <w:b/>
                <w:bCs/>
              </w:rPr>
              <w:t>inglés</w:t>
            </w:r>
            <w:r>
              <w:rPr>
                <w:rFonts w:ascii="Open Sans" w:eastAsia="Open Sans" w:hAnsi="Open Sans" w:cs="Open Sans"/>
              </w:rPr>
              <w:t xml:space="preserve"> (en privado), duración de 5 - 6 horas</w:t>
            </w:r>
          </w:p>
        </w:tc>
        <w:tc>
          <w:tcPr>
            <w:tcW w:w="3000" w:type="dxa"/>
            <w:tcBorders>
              <w:top w:val="single" w:sz="4" w:space="0" w:color="8EAADB"/>
              <w:left w:val="single" w:sz="4" w:space="0" w:color="8EAADB"/>
              <w:bottom w:val="single" w:sz="4" w:space="0" w:color="8EAADB"/>
              <w:right w:val="single" w:sz="4" w:space="0" w:color="8EAADB"/>
            </w:tcBorders>
          </w:tcPr>
          <w:p w14:paraId="463D9C6D"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$135 USD</w:t>
            </w:r>
            <w:r>
              <w:rPr>
                <w:rFonts w:ascii="Open Sans" w:eastAsia="Open Sans" w:hAnsi="Open Sans" w:cs="Open Sans"/>
              </w:rPr>
              <w:t xml:space="preserve"> Jun´26 -15 Oct’26</w:t>
            </w:r>
          </w:p>
        </w:tc>
      </w:tr>
      <w:tr w:rsidR="0097420A" w14:paraId="33D544D8"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52E66AB5"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6C988FE5"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$135 USD</w:t>
            </w:r>
            <w:r>
              <w:rPr>
                <w:rFonts w:ascii="Open Sans" w:eastAsia="Open Sans" w:hAnsi="Open Sans" w:cs="Open Sans"/>
              </w:rPr>
              <w:t xml:space="preserve"> Nov’26-Mar’27</w:t>
            </w:r>
          </w:p>
        </w:tc>
      </w:tr>
      <w:tr w:rsidR="0097420A" w14:paraId="1415C4AF"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17BEE7AA"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Excursión a Golden Bridge en Da Nang con guía de habla </w:t>
            </w:r>
            <w:r>
              <w:rPr>
                <w:rFonts w:ascii="Open Sans" w:eastAsia="Open Sans" w:hAnsi="Open Sans" w:cs="Open Sans"/>
                <w:b/>
                <w:bCs/>
              </w:rPr>
              <w:t>hispana</w:t>
            </w:r>
            <w:r>
              <w:rPr>
                <w:rFonts w:ascii="Open Sans" w:eastAsia="Open Sans" w:hAnsi="Open Sans" w:cs="Open Sans"/>
              </w:rPr>
              <w:t xml:space="preserve"> (en privado</w:t>
            </w:r>
            <w:proofErr w:type="gramStart"/>
            <w:r>
              <w:rPr>
                <w:rFonts w:ascii="Open Sans" w:eastAsia="Open Sans" w:hAnsi="Open Sans" w:cs="Open Sans"/>
              </w:rPr>
              <w:t>),  duración</w:t>
            </w:r>
            <w:proofErr w:type="gramEnd"/>
            <w:r>
              <w:rPr>
                <w:rFonts w:ascii="Open Sans" w:eastAsia="Open Sans" w:hAnsi="Open Sans" w:cs="Open Sans"/>
              </w:rPr>
              <w:t xml:space="preserve"> de 5 - 6 horas</w:t>
            </w:r>
          </w:p>
        </w:tc>
        <w:tc>
          <w:tcPr>
            <w:tcW w:w="3000" w:type="dxa"/>
            <w:tcBorders>
              <w:top w:val="single" w:sz="4" w:space="0" w:color="8EAADB"/>
              <w:left w:val="single" w:sz="4" w:space="0" w:color="8EAADB"/>
              <w:bottom w:val="single" w:sz="4" w:space="0" w:color="8EAADB"/>
              <w:right w:val="single" w:sz="4" w:space="0" w:color="8EAADB"/>
            </w:tcBorders>
          </w:tcPr>
          <w:p w14:paraId="11CA2C64"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$170 USD</w:t>
            </w:r>
            <w:r>
              <w:rPr>
                <w:rFonts w:ascii="Open Sans" w:eastAsia="Open Sans" w:hAnsi="Open Sans" w:cs="Open Sans"/>
              </w:rPr>
              <w:t xml:space="preserve"> Jun´26 -15 Oct’26</w:t>
            </w:r>
          </w:p>
        </w:tc>
      </w:tr>
      <w:tr w:rsidR="0097420A" w14:paraId="329489F1"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22272493"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52B2DB51"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$150 USD</w:t>
            </w:r>
            <w:r>
              <w:rPr>
                <w:rFonts w:ascii="Open Sans" w:eastAsia="Open Sans" w:hAnsi="Open Sans" w:cs="Open Sans"/>
              </w:rPr>
              <w:t xml:space="preserve"> Nov’26-Mar’27</w:t>
            </w:r>
          </w:p>
        </w:tc>
      </w:tr>
      <w:tr w:rsidR="0097420A" w14:paraId="467762A4"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077CC263"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60 minutos masaje tradicional (Hanói, Siem Reap), traslado incluido</w:t>
            </w:r>
          </w:p>
        </w:tc>
        <w:tc>
          <w:tcPr>
            <w:tcW w:w="3000" w:type="dxa"/>
            <w:tcBorders>
              <w:top w:val="single" w:sz="4" w:space="0" w:color="8EAADB"/>
              <w:left w:val="single" w:sz="4" w:space="0" w:color="8EAADB"/>
              <w:bottom w:val="single" w:sz="4" w:space="0" w:color="8EAADB"/>
              <w:right w:val="single" w:sz="4" w:space="0" w:color="8EAADB"/>
            </w:tcBorders>
          </w:tcPr>
          <w:p w14:paraId="583A0FA7"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 xml:space="preserve">$60 USD </w:t>
            </w:r>
            <w:r>
              <w:rPr>
                <w:rFonts w:ascii="Open Sans" w:eastAsia="Open Sans" w:hAnsi="Open Sans" w:cs="Open Sans"/>
              </w:rPr>
              <w:t>Jun´26 -15 Oct’26</w:t>
            </w:r>
          </w:p>
        </w:tc>
      </w:tr>
      <w:tr w:rsidR="0097420A" w14:paraId="761CB62C"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6D1019C6"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1DB9A5DC"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$45 USD</w:t>
            </w:r>
            <w:r>
              <w:rPr>
                <w:rFonts w:ascii="Open Sans" w:eastAsia="Open Sans" w:hAnsi="Open Sans" w:cs="Open Sans"/>
              </w:rPr>
              <w:t xml:space="preserve"> Nov’26-Mar’27</w:t>
            </w:r>
          </w:p>
        </w:tc>
      </w:tr>
      <w:tr w:rsidR="0097420A" w14:paraId="1D8F7F16"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46859A3D"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Ceremonia de bendiciones con monjes budistas en Siem Reap con guía de habla hispana (60 - 75 minutos)</w:t>
            </w:r>
          </w:p>
        </w:tc>
        <w:tc>
          <w:tcPr>
            <w:tcW w:w="3000" w:type="dxa"/>
            <w:tcBorders>
              <w:top w:val="single" w:sz="4" w:space="0" w:color="8EAADB"/>
              <w:left w:val="single" w:sz="4" w:space="0" w:color="8EAADB"/>
              <w:bottom w:val="single" w:sz="4" w:space="0" w:color="8EAADB"/>
              <w:right w:val="single" w:sz="4" w:space="0" w:color="8EAADB"/>
            </w:tcBorders>
          </w:tcPr>
          <w:p w14:paraId="0E7AF180"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$60 USD</w:t>
            </w:r>
            <w:r>
              <w:rPr>
                <w:rFonts w:ascii="Open Sans" w:eastAsia="Open Sans" w:hAnsi="Open Sans" w:cs="Open Sans"/>
              </w:rPr>
              <w:t xml:space="preserve"> Jun´26 -15 Oct’26</w:t>
            </w:r>
          </w:p>
        </w:tc>
      </w:tr>
      <w:tr w:rsidR="0097420A" w14:paraId="6DD31213"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250B42B0"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3C0A2FA8"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$50 USD</w:t>
            </w:r>
            <w:r>
              <w:rPr>
                <w:rFonts w:ascii="Open Sans" w:eastAsia="Open Sans" w:hAnsi="Open Sans" w:cs="Open Sans"/>
              </w:rPr>
              <w:t xml:space="preserve"> Nov’26-Mar’27</w:t>
            </w:r>
          </w:p>
        </w:tc>
      </w:tr>
      <w:tr w:rsidR="0097420A" w14:paraId="57551F9C"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55695F22"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Cena con danzas Apsara en restaurante local en Siem Reap, traslado incluido</w:t>
            </w:r>
          </w:p>
        </w:tc>
        <w:tc>
          <w:tcPr>
            <w:tcW w:w="3000" w:type="dxa"/>
            <w:tcBorders>
              <w:top w:val="single" w:sz="4" w:space="0" w:color="8EAADB"/>
              <w:left w:val="single" w:sz="4" w:space="0" w:color="8EAADB"/>
              <w:bottom w:val="single" w:sz="4" w:space="0" w:color="8EAADB"/>
              <w:right w:val="single" w:sz="4" w:space="0" w:color="8EAADB"/>
            </w:tcBorders>
          </w:tcPr>
          <w:p w14:paraId="46737B7C"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$40 USD</w:t>
            </w:r>
            <w:r>
              <w:rPr>
                <w:rFonts w:ascii="Open Sans" w:eastAsia="Open Sans" w:hAnsi="Open Sans" w:cs="Open Sans"/>
              </w:rPr>
              <w:t xml:space="preserve"> Jun´26 -15 Oct’26</w:t>
            </w:r>
          </w:p>
        </w:tc>
      </w:tr>
      <w:tr w:rsidR="0097420A" w14:paraId="1C245DB3"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77AA7C29"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626A1E96"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$35 USD</w:t>
            </w:r>
            <w:r>
              <w:rPr>
                <w:rFonts w:ascii="Open Sans" w:eastAsia="Open Sans" w:hAnsi="Open Sans" w:cs="Open Sans"/>
              </w:rPr>
              <w:t xml:space="preserve"> Nov’26-Mar’27</w:t>
            </w:r>
          </w:p>
        </w:tc>
      </w:tr>
      <w:tr w:rsidR="0097420A" w14:paraId="5537A6F7"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3A2B6382"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Cena con danzas Apsara en restaurante Kanell en Siem Reap, traslado incluido</w:t>
            </w:r>
          </w:p>
        </w:tc>
        <w:tc>
          <w:tcPr>
            <w:tcW w:w="3000" w:type="dxa"/>
            <w:tcBorders>
              <w:top w:val="single" w:sz="4" w:space="0" w:color="8EAADB"/>
              <w:left w:val="single" w:sz="4" w:space="0" w:color="8EAADB"/>
              <w:bottom w:val="single" w:sz="4" w:space="0" w:color="8EAADB"/>
              <w:right w:val="single" w:sz="4" w:space="0" w:color="8EAADB"/>
            </w:tcBorders>
          </w:tcPr>
          <w:p w14:paraId="2D955702"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$60 USD</w:t>
            </w:r>
            <w:r>
              <w:rPr>
                <w:rFonts w:ascii="Open Sans" w:eastAsia="Open Sans" w:hAnsi="Open Sans" w:cs="Open Sans"/>
              </w:rPr>
              <w:t xml:space="preserve"> Jun´26 -15 Oct’26</w:t>
            </w:r>
          </w:p>
        </w:tc>
      </w:tr>
      <w:tr w:rsidR="0097420A" w14:paraId="532D1373"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530D3742"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3D0DBD89"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$50 USD</w:t>
            </w:r>
            <w:r>
              <w:rPr>
                <w:rFonts w:ascii="Open Sans" w:eastAsia="Open Sans" w:hAnsi="Open Sans" w:cs="Open Sans"/>
              </w:rPr>
              <w:t xml:space="preserve"> Nov’26-Mar’27</w:t>
            </w:r>
          </w:p>
        </w:tc>
      </w:tr>
      <w:tr w:rsidR="0097420A" w14:paraId="3A194894"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vAlign w:val="center"/>
          </w:tcPr>
          <w:p w14:paraId="03500516"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Servicio de </w:t>
            </w:r>
            <w:proofErr w:type="spellStart"/>
            <w:r>
              <w:rPr>
                <w:rFonts w:ascii="Open Sans" w:eastAsia="Open Sans" w:hAnsi="Open Sans" w:cs="Open Sans"/>
              </w:rPr>
              <w:t>Fast</w:t>
            </w:r>
            <w:proofErr w:type="spellEnd"/>
            <w:r>
              <w:rPr>
                <w:rFonts w:ascii="Open Sans" w:eastAsia="Open Sans" w:hAnsi="Open Sans" w:cs="Open Sans"/>
              </w:rPr>
              <w:t xml:space="preserve"> Track a la llegada a Camboya - Aeropuerto Siem Reap (entrada singular)</w:t>
            </w:r>
          </w:p>
        </w:tc>
        <w:tc>
          <w:tcPr>
            <w:tcW w:w="3000" w:type="dxa"/>
            <w:tcBorders>
              <w:top w:val="single" w:sz="4" w:space="0" w:color="8EAADB"/>
              <w:left w:val="single" w:sz="4" w:space="0" w:color="8EAADB"/>
              <w:bottom w:val="single" w:sz="4" w:space="0" w:color="8EAADB"/>
              <w:right w:val="single" w:sz="4" w:space="0" w:color="8EAADB"/>
            </w:tcBorders>
          </w:tcPr>
          <w:p w14:paraId="2FDFDC75"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$35 USD</w:t>
            </w:r>
            <w:r>
              <w:rPr>
                <w:rFonts w:ascii="Open Sans" w:eastAsia="Open Sans" w:hAnsi="Open Sans" w:cs="Open Sans"/>
              </w:rPr>
              <w:t xml:space="preserve"> Jun´26 -15 Oct’26</w:t>
            </w:r>
          </w:p>
        </w:tc>
      </w:tr>
      <w:tr w:rsidR="0097420A" w14:paraId="30E56037"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vAlign w:val="center"/>
          </w:tcPr>
          <w:p w14:paraId="77021899" w14:textId="77777777" w:rsidR="0097420A" w:rsidRDefault="0097420A">
            <w:pPr>
              <w:widowControl w:val="0"/>
              <w:tabs>
                <w:tab w:val="left" w:pos="8490"/>
              </w:tabs>
              <w:spacing w:after="0" w:line="240" w:lineRule="auto"/>
              <w:jc w:val="center"/>
              <w:rPr>
                <w:rFonts w:ascii="Open Sans" w:eastAsia="Open Sans" w:hAnsi="Open Sans" w:cs="Open Sans"/>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2676A6AF"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$25 USD</w:t>
            </w:r>
            <w:r>
              <w:rPr>
                <w:rFonts w:ascii="Open Sans" w:eastAsia="Open Sans" w:hAnsi="Open Sans" w:cs="Open Sans"/>
              </w:rPr>
              <w:t xml:space="preserve"> Nov’26-Mar’27</w:t>
            </w:r>
          </w:p>
        </w:tc>
      </w:tr>
      <w:tr w:rsidR="0097420A" w14:paraId="0C5BEF6E" w14:textId="77777777">
        <w:trPr>
          <w:trHeight w:val="520"/>
          <w:jc w:val="center"/>
        </w:trPr>
        <w:tc>
          <w:tcPr>
            <w:tcW w:w="6420" w:type="dxa"/>
            <w:vMerge w:val="restart"/>
            <w:tcBorders>
              <w:top w:val="single" w:sz="4" w:space="0" w:color="8EAADB"/>
              <w:left w:val="single" w:sz="4" w:space="0" w:color="8EAADB"/>
              <w:bottom w:val="single" w:sz="4" w:space="0" w:color="8EAADB"/>
              <w:right w:val="single" w:sz="4" w:space="0" w:color="8EAADB"/>
            </w:tcBorders>
            <w:shd w:val="clear" w:color="auto" w:fill="D9E2F3"/>
            <w:vAlign w:val="center"/>
          </w:tcPr>
          <w:p w14:paraId="6AA8F33F"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rPr>
              <w:t xml:space="preserve">Servicio de </w:t>
            </w:r>
            <w:proofErr w:type="spellStart"/>
            <w:r>
              <w:rPr>
                <w:rFonts w:ascii="Open Sans" w:eastAsia="Open Sans" w:hAnsi="Open Sans" w:cs="Open Sans"/>
              </w:rPr>
              <w:t>Fast</w:t>
            </w:r>
            <w:proofErr w:type="spellEnd"/>
            <w:r>
              <w:rPr>
                <w:rFonts w:ascii="Open Sans" w:eastAsia="Open Sans" w:hAnsi="Open Sans" w:cs="Open Sans"/>
              </w:rPr>
              <w:t xml:space="preserve"> Track a la llegada a Vietnam - Aeropuerto de Hanoi o Ho Chi Minh (entrada singular)</w:t>
            </w:r>
          </w:p>
        </w:tc>
        <w:tc>
          <w:tcPr>
            <w:tcW w:w="3000" w:type="dxa"/>
            <w:tcBorders>
              <w:top w:val="single" w:sz="4" w:space="0" w:color="8EAADB"/>
              <w:left w:val="single" w:sz="4" w:space="0" w:color="8EAADB"/>
              <w:bottom w:val="single" w:sz="4" w:space="0" w:color="8EAADB"/>
              <w:right w:val="single" w:sz="4" w:space="0" w:color="8EAADB"/>
            </w:tcBorders>
          </w:tcPr>
          <w:p w14:paraId="6E88ACD9" w14:textId="77777777" w:rsidR="0097420A" w:rsidRDefault="00000000">
            <w:pPr>
              <w:widowControl w:val="0"/>
              <w:tabs>
                <w:tab w:val="left" w:pos="8490"/>
              </w:tabs>
              <w:spacing w:after="0" w:line="240" w:lineRule="auto"/>
              <w:ind w:hanging="2"/>
              <w:jc w:val="center"/>
              <w:rPr>
                <w:rFonts w:ascii="Open Sans" w:eastAsia="Open Sans" w:hAnsi="Open Sans" w:cs="Open Sans"/>
              </w:rPr>
            </w:pPr>
            <w:r>
              <w:rPr>
                <w:rFonts w:ascii="Open Sans" w:eastAsia="Open Sans" w:hAnsi="Open Sans" w:cs="Open Sans"/>
                <w:b/>
                <w:bCs/>
              </w:rPr>
              <w:t>$60 USD</w:t>
            </w:r>
            <w:r>
              <w:rPr>
                <w:rFonts w:ascii="Open Sans" w:eastAsia="Open Sans" w:hAnsi="Open Sans" w:cs="Open Sans"/>
              </w:rPr>
              <w:t xml:space="preserve"> Jun´26 -15 Oct’26</w:t>
            </w:r>
          </w:p>
        </w:tc>
      </w:tr>
      <w:tr w:rsidR="0097420A" w14:paraId="3425A920" w14:textId="77777777">
        <w:trPr>
          <w:trHeight w:val="520"/>
          <w:jc w:val="center"/>
        </w:trPr>
        <w:tc>
          <w:tcPr>
            <w:tcW w:w="6420" w:type="dxa"/>
            <w:vMerge/>
            <w:tcBorders>
              <w:top w:val="single" w:sz="4" w:space="0" w:color="8EAADB"/>
              <w:left w:val="single" w:sz="4" w:space="0" w:color="8EAADB"/>
              <w:bottom w:val="single" w:sz="4" w:space="0" w:color="8EAADB"/>
              <w:right w:val="single" w:sz="4" w:space="0" w:color="8EAADB"/>
            </w:tcBorders>
            <w:shd w:val="clear" w:color="auto" w:fill="D9E2F3"/>
            <w:vAlign w:val="center"/>
          </w:tcPr>
          <w:p w14:paraId="3DFD0655" w14:textId="77777777" w:rsidR="0097420A" w:rsidRDefault="0097420A">
            <w:pPr>
              <w:widowControl w:val="0"/>
              <w:tabs>
                <w:tab w:val="left" w:pos="8490"/>
              </w:tabs>
              <w:spacing w:after="0" w:line="240" w:lineRule="auto"/>
              <w:jc w:val="center"/>
              <w:rPr>
                <w:rFonts w:ascii="Georgia" w:eastAsia="Georgia" w:hAnsi="Georgia" w:cs="Georgia"/>
              </w:rPr>
            </w:pPr>
          </w:p>
        </w:tc>
        <w:tc>
          <w:tcPr>
            <w:tcW w:w="3000" w:type="dxa"/>
            <w:tcBorders>
              <w:top w:val="single" w:sz="4" w:space="0" w:color="8EAADB"/>
              <w:left w:val="single" w:sz="4" w:space="0" w:color="8EAADB"/>
              <w:bottom w:val="single" w:sz="4" w:space="0" w:color="8EAADB"/>
              <w:right w:val="single" w:sz="4" w:space="0" w:color="8EAADB"/>
            </w:tcBorders>
            <w:shd w:val="clear" w:color="auto" w:fill="D9E2F3"/>
          </w:tcPr>
          <w:p w14:paraId="2EE8CDA3" w14:textId="77777777" w:rsidR="0097420A" w:rsidRDefault="00000000">
            <w:pPr>
              <w:widowControl w:val="0"/>
              <w:tabs>
                <w:tab w:val="left" w:pos="8490"/>
              </w:tabs>
              <w:spacing w:after="0" w:line="240" w:lineRule="auto"/>
              <w:ind w:hanging="2"/>
              <w:jc w:val="center"/>
              <w:rPr>
                <w:rFonts w:ascii="Open Sans" w:eastAsia="Open Sans" w:hAnsi="Open Sans" w:cs="Open Sans"/>
                <w:b/>
                <w:bCs/>
              </w:rPr>
            </w:pPr>
            <w:r>
              <w:rPr>
                <w:rFonts w:ascii="Open Sans" w:eastAsia="Open Sans" w:hAnsi="Open Sans" w:cs="Open Sans"/>
                <w:b/>
                <w:bCs/>
              </w:rPr>
              <w:t>$45 USD</w:t>
            </w:r>
            <w:r>
              <w:rPr>
                <w:rFonts w:ascii="Open Sans" w:eastAsia="Open Sans" w:hAnsi="Open Sans" w:cs="Open Sans"/>
              </w:rPr>
              <w:t xml:space="preserve"> Nov’26-Mar’27</w:t>
            </w:r>
          </w:p>
        </w:tc>
      </w:tr>
    </w:tbl>
    <w:p w14:paraId="23D61255" w14:textId="77777777" w:rsidR="0097420A" w:rsidRDefault="0097420A">
      <w:pPr>
        <w:spacing w:after="0" w:line="240" w:lineRule="auto"/>
        <w:rPr>
          <w:rFonts w:ascii="Open Sans" w:eastAsia="Open Sans" w:hAnsi="Open Sans" w:cs="Open Sans"/>
          <w:b/>
          <w:bCs/>
          <w:highlight w:val="yellow"/>
        </w:rPr>
      </w:pPr>
    </w:p>
    <w:p w14:paraId="668A1B52" w14:textId="77777777" w:rsidR="0097420A" w:rsidRDefault="00000000">
      <w:pPr>
        <w:shd w:val="clear" w:color="auto" w:fill="FFFFFF"/>
        <w:spacing w:after="0" w:line="240" w:lineRule="auto"/>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5B470DD3" w14:textId="77777777" w:rsidR="0097420A" w:rsidRDefault="00000000">
      <w:pPr>
        <w:shd w:val="clear" w:color="auto" w:fill="FFFFFF"/>
        <w:spacing w:after="0" w:line="240" w:lineRule="auto"/>
        <w:rPr>
          <w:rFonts w:ascii="Open Sans" w:eastAsia="Open Sans" w:hAnsi="Open Sans" w:cs="Open Sans"/>
          <w:b/>
          <w:bCs/>
          <w:sz w:val="20"/>
          <w:szCs w:val="20"/>
        </w:rPr>
      </w:pPr>
      <w:r>
        <w:rPr>
          <w:rFonts w:ascii="Open Sans" w:eastAsia="Open Sans" w:hAnsi="Open Sans" w:cs="Open Sans"/>
          <w:b/>
          <w:bCs/>
          <w:color w:val="496BB2"/>
        </w:rPr>
        <w:t xml:space="preserve">INCLUYE: </w:t>
      </w:r>
    </w:p>
    <w:p w14:paraId="4FEA4D37"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Alojamiento según itinerario. </w:t>
      </w:r>
    </w:p>
    <w:p w14:paraId="6AA11098"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Desayuno.</w:t>
      </w:r>
    </w:p>
    <w:p w14:paraId="40067A59"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Visitas según itinerario con guía local de habla hispana, a excepción a bordo del junco en Halong que no permite el acceso del guía, los pasajeros serán atendidos por la tripulación del barco en inglés.</w:t>
      </w:r>
    </w:p>
    <w:p w14:paraId="53908E15"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Recorrido terrestre según programa en bus con aire acondicionado. </w:t>
      </w:r>
    </w:p>
    <w:p w14:paraId="6BA7AF17"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lastRenderedPageBreak/>
        <w:t>Alimentos especificados.</w:t>
      </w:r>
    </w:p>
    <w:p w14:paraId="1AF5020A"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Todas las entradas como se indica en el tour.</w:t>
      </w:r>
    </w:p>
    <w:p w14:paraId="445BF6B3"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Paseo en ciclo </w:t>
      </w:r>
      <w:proofErr w:type="spellStart"/>
      <w:r>
        <w:rPr>
          <w:rFonts w:ascii="Open Sans" w:eastAsia="Open Sans" w:hAnsi="Open Sans" w:cs="Open Sans"/>
          <w:color w:val="000000"/>
        </w:rPr>
        <w:t>pousse</w:t>
      </w:r>
      <w:proofErr w:type="spellEnd"/>
      <w:r>
        <w:rPr>
          <w:rFonts w:ascii="Open Sans" w:eastAsia="Open Sans" w:hAnsi="Open Sans" w:cs="Open Sans"/>
          <w:color w:val="000000"/>
        </w:rPr>
        <w:t xml:space="preserve">, barco compartido en la Bahía de Halong, paseo en barco por el río Thu Bon en </w:t>
      </w:r>
      <w:r>
        <w:rPr>
          <w:rFonts w:ascii="Open Sans" w:eastAsia="Open Sans" w:hAnsi="Open Sans" w:cs="Open Sans"/>
        </w:rPr>
        <w:t xml:space="preserve">Hoi </w:t>
      </w:r>
      <w:proofErr w:type="spellStart"/>
      <w:r>
        <w:rPr>
          <w:rFonts w:ascii="Open Sans" w:eastAsia="Open Sans" w:hAnsi="Open Sans" w:cs="Open Sans"/>
        </w:rPr>
        <w:t>An</w:t>
      </w:r>
      <w:proofErr w:type="spellEnd"/>
      <w:r>
        <w:rPr>
          <w:rFonts w:ascii="Open Sans" w:eastAsia="Open Sans" w:hAnsi="Open Sans" w:cs="Open Sans"/>
          <w:color w:val="000000"/>
        </w:rPr>
        <w:t>.</w:t>
      </w:r>
    </w:p>
    <w:p w14:paraId="17140C4B" w14:textId="77777777" w:rsidR="0097420A"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Una botella de agua </w:t>
      </w:r>
      <w:r>
        <w:rPr>
          <w:rFonts w:ascii="Open Sans" w:eastAsia="Open Sans" w:hAnsi="Open Sans" w:cs="Open Sans"/>
        </w:rPr>
        <w:t>y una toalla</w:t>
      </w:r>
      <w:r>
        <w:rPr>
          <w:rFonts w:ascii="Open Sans" w:eastAsia="Open Sans" w:hAnsi="Open Sans" w:cs="Open Sans"/>
          <w:color w:val="000000"/>
        </w:rPr>
        <w:t xml:space="preserve"> por día de excursión. </w:t>
      </w:r>
    </w:p>
    <w:p w14:paraId="772855DC" w14:textId="77777777" w:rsidR="0097420A" w:rsidRDefault="0097420A">
      <w:pPr>
        <w:shd w:val="clear" w:color="auto" w:fill="FFFFFF"/>
        <w:spacing w:after="0" w:line="240" w:lineRule="auto"/>
        <w:jc w:val="both"/>
        <w:rPr>
          <w:rFonts w:ascii="Open Sans" w:eastAsia="Open Sans" w:hAnsi="Open Sans" w:cs="Open Sans"/>
        </w:rPr>
      </w:pPr>
    </w:p>
    <w:p w14:paraId="6172D719" w14:textId="77777777" w:rsidR="0097420A"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0DB2D5CB" w14:textId="77777777" w:rsidR="0097420A"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Vuelos internacionales y/o locales.</w:t>
      </w:r>
    </w:p>
    <w:p w14:paraId="20C07BF4" w14:textId="77777777" w:rsidR="0097420A"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Tarifas Aéreas.</w:t>
      </w:r>
    </w:p>
    <w:p w14:paraId="136003C1" w14:textId="77777777" w:rsidR="0097420A"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Seguro de viaje. </w:t>
      </w:r>
    </w:p>
    <w:p w14:paraId="657CBADC" w14:textId="77777777" w:rsidR="0097420A" w:rsidRPr="00E8170E"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lang w:val="pt-PT"/>
        </w:rPr>
      </w:pPr>
      <w:r w:rsidRPr="00E8170E">
        <w:rPr>
          <w:rFonts w:ascii="Open Sans" w:eastAsia="Open Sans" w:hAnsi="Open Sans" w:cs="Open Sans"/>
          <w:color w:val="000000"/>
          <w:lang w:val="pt-PT"/>
        </w:rPr>
        <w:t xml:space="preserve">E- visado a Vietnam. (Consultar) </w:t>
      </w:r>
    </w:p>
    <w:p w14:paraId="7D196927" w14:textId="77777777" w:rsidR="0097420A"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Tasa de visado para Vietnam y Camboya. </w:t>
      </w:r>
    </w:p>
    <w:p w14:paraId="52E3F833" w14:textId="77777777" w:rsidR="0097420A"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Visa para Camboya. (Consultar)</w:t>
      </w:r>
    </w:p>
    <w:p w14:paraId="0EB5A043" w14:textId="77777777" w:rsidR="0097420A"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Gastos personales como propinas, lavandería, llamadas, etc.</w:t>
      </w:r>
    </w:p>
    <w:p w14:paraId="68D1D4BF" w14:textId="77777777" w:rsidR="0097420A" w:rsidRDefault="0097420A">
      <w:pPr>
        <w:pBdr>
          <w:top w:val="nil"/>
          <w:left w:val="nil"/>
          <w:bottom w:val="nil"/>
          <w:right w:val="nil"/>
          <w:between w:val="nil"/>
        </w:pBdr>
        <w:spacing w:after="0" w:line="276" w:lineRule="auto"/>
        <w:ind w:left="720"/>
        <w:jc w:val="both"/>
        <w:rPr>
          <w:rFonts w:ascii="Open Sans" w:eastAsia="Open Sans" w:hAnsi="Open Sans" w:cs="Open Sans"/>
          <w:color w:val="000000"/>
        </w:rPr>
      </w:pPr>
    </w:p>
    <w:p w14:paraId="54DB9C3F" w14:textId="77777777" w:rsidR="0097420A"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3"/>
        <w:tblW w:w="11055" w:type="dxa"/>
        <w:tblInd w:w="-714"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560"/>
        <w:gridCol w:w="2505"/>
        <w:gridCol w:w="2175"/>
        <w:gridCol w:w="2550"/>
        <w:gridCol w:w="2265"/>
      </w:tblGrid>
      <w:tr w:rsidR="0097420A" w14:paraId="1DB222DB" w14:textId="77777777" w:rsidTr="009742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0805F634"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t>CIUDAD</w:t>
            </w:r>
          </w:p>
        </w:tc>
        <w:tc>
          <w:tcPr>
            <w:tcW w:w="2505" w:type="dxa"/>
            <w:vAlign w:val="center"/>
          </w:tcPr>
          <w:p w14:paraId="67C2F025"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TURISTA</w:t>
            </w:r>
          </w:p>
        </w:tc>
        <w:tc>
          <w:tcPr>
            <w:tcW w:w="2175" w:type="dxa"/>
            <w:vAlign w:val="center"/>
          </w:tcPr>
          <w:p w14:paraId="3C83B1AE"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PRIMERA</w:t>
            </w:r>
          </w:p>
        </w:tc>
        <w:tc>
          <w:tcPr>
            <w:tcW w:w="2550" w:type="dxa"/>
            <w:vAlign w:val="center"/>
          </w:tcPr>
          <w:p w14:paraId="23442BD1"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SUPERIOR</w:t>
            </w:r>
          </w:p>
        </w:tc>
        <w:tc>
          <w:tcPr>
            <w:tcW w:w="2265" w:type="dxa"/>
            <w:vAlign w:val="center"/>
          </w:tcPr>
          <w:p w14:paraId="0951AEF8" w14:textId="77777777" w:rsidR="0097420A"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LUJO</w:t>
            </w:r>
          </w:p>
        </w:tc>
      </w:tr>
      <w:tr w:rsidR="0097420A" w14:paraId="5980B103" w14:textId="77777777" w:rsidTr="0097420A">
        <w:trPr>
          <w:cnfStyle w:val="000000100000" w:firstRow="0" w:lastRow="0" w:firstColumn="0" w:lastColumn="0" w:oddVBand="0" w:evenVBand="0" w:oddHBand="1" w:evenHBand="0" w:firstRowFirstColumn="0" w:firstRowLastColumn="0" w:lastRowFirstColumn="0" w:lastRowLastColumn="0"/>
          <w:trHeight w:val="1225"/>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55EFFF54"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t>BANGKOK</w:t>
            </w:r>
          </w:p>
        </w:tc>
        <w:tc>
          <w:tcPr>
            <w:tcW w:w="4680" w:type="dxa"/>
            <w:gridSpan w:val="2"/>
            <w:vAlign w:val="center"/>
          </w:tcPr>
          <w:p w14:paraId="73231633" w14:textId="77777777" w:rsidR="0097420A" w:rsidRPr="00E8170E" w:rsidRDefault="0097420A">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p>
          <w:p w14:paraId="241796D1"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MANDARIN HOTEL BY CENTRE POINT </w:t>
            </w:r>
            <w:r w:rsidRPr="00E8170E">
              <w:rPr>
                <w:rFonts w:ascii="Open Sans" w:eastAsia="Open Sans" w:hAnsi="Open Sans" w:cs="Open Sans"/>
                <w:b/>
                <w:bCs/>
                <w:color w:val="4472C4"/>
                <w:sz w:val="20"/>
                <w:szCs w:val="20"/>
                <w:lang w:val="en-US"/>
              </w:rPr>
              <w:t>//</w:t>
            </w:r>
            <w:r w:rsidRPr="00E8170E">
              <w:rPr>
                <w:rFonts w:ascii="Open Sans" w:eastAsia="Open Sans" w:hAnsi="Open Sans" w:cs="Open Sans"/>
                <w:sz w:val="20"/>
                <w:szCs w:val="20"/>
                <w:lang w:val="en-US"/>
              </w:rPr>
              <w:t xml:space="preserve"> BEST WESTERN CLICK SATHORN 11 </w:t>
            </w:r>
            <w:r w:rsidRPr="00E8170E">
              <w:rPr>
                <w:rFonts w:ascii="Open Sans" w:eastAsia="Open Sans" w:hAnsi="Open Sans" w:cs="Open Sans"/>
                <w:b/>
                <w:bCs/>
                <w:color w:val="4472C4"/>
                <w:sz w:val="20"/>
                <w:szCs w:val="20"/>
                <w:lang w:val="en-US"/>
              </w:rPr>
              <w:t>//</w:t>
            </w:r>
            <w:r w:rsidRPr="00E8170E">
              <w:rPr>
                <w:rFonts w:ascii="Open Sans" w:eastAsia="Open Sans" w:hAnsi="Open Sans" w:cs="Open Sans"/>
                <w:sz w:val="20"/>
                <w:szCs w:val="20"/>
                <w:lang w:val="en-US"/>
              </w:rPr>
              <w:t xml:space="preserve"> HILTON GARDEN INN BANGKOK SILOM </w:t>
            </w:r>
            <w:r w:rsidRPr="00E8170E">
              <w:rPr>
                <w:rFonts w:ascii="Open Sans" w:eastAsia="Open Sans" w:hAnsi="Open Sans" w:cs="Open Sans"/>
                <w:b/>
                <w:bCs/>
                <w:color w:val="4472C4"/>
                <w:sz w:val="20"/>
                <w:szCs w:val="20"/>
                <w:lang w:val="en-US"/>
              </w:rPr>
              <w:t>//</w:t>
            </w:r>
            <w:r w:rsidRPr="00E8170E">
              <w:rPr>
                <w:rFonts w:ascii="Open Sans" w:eastAsia="Open Sans" w:hAnsi="Open Sans" w:cs="Open Sans"/>
                <w:sz w:val="20"/>
                <w:szCs w:val="20"/>
                <w:lang w:val="en-US"/>
              </w:rPr>
              <w:t xml:space="preserve"> JC KEVIN SATHORN BANGKOK HOTE</w:t>
            </w:r>
          </w:p>
        </w:tc>
        <w:tc>
          <w:tcPr>
            <w:tcW w:w="2550" w:type="dxa"/>
            <w:vAlign w:val="center"/>
          </w:tcPr>
          <w:p w14:paraId="3801A62B"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MONTIEN SURAWONG</w:t>
            </w:r>
            <w:r w:rsidRPr="00E8170E">
              <w:rPr>
                <w:rFonts w:ascii="Open Sans" w:eastAsia="Open Sans" w:hAnsi="Open Sans" w:cs="Open Sans"/>
                <w:b/>
                <w:bCs/>
                <w:color w:val="4A86E8"/>
                <w:sz w:val="20"/>
                <w:szCs w:val="20"/>
                <w:lang w:val="en-US"/>
              </w:rPr>
              <w:t xml:space="preserve"> //</w:t>
            </w:r>
            <w:r w:rsidRPr="00E8170E">
              <w:rPr>
                <w:rFonts w:ascii="Open Sans" w:eastAsia="Open Sans" w:hAnsi="Open Sans" w:cs="Open Sans"/>
                <w:sz w:val="20"/>
                <w:szCs w:val="20"/>
                <w:lang w:val="en-US"/>
              </w:rPr>
              <w:t xml:space="preserve"> PULLMAN BANGKOK HOTEL G</w:t>
            </w:r>
          </w:p>
        </w:tc>
        <w:tc>
          <w:tcPr>
            <w:tcW w:w="2265" w:type="dxa"/>
            <w:vAlign w:val="center"/>
          </w:tcPr>
          <w:p w14:paraId="32509C15"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SO BANGKOK</w:t>
            </w:r>
          </w:p>
        </w:tc>
      </w:tr>
      <w:tr w:rsidR="0097420A" w14:paraId="3E0CD265" w14:textId="77777777" w:rsidTr="0097420A">
        <w:trPr>
          <w:trHeight w:val="2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913A2B2"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t>CHIANG RAI</w:t>
            </w:r>
          </w:p>
        </w:tc>
        <w:tc>
          <w:tcPr>
            <w:tcW w:w="2505" w:type="dxa"/>
            <w:vAlign w:val="center"/>
          </w:tcPr>
          <w:p w14:paraId="41556200"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LA LUNA HOTEL &amp; RESORT </w:t>
            </w:r>
            <w:r w:rsidRPr="00E8170E">
              <w:rPr>
                <w:rFonts w:ascii="Open Sans" w:eastAsia="Open Sans" w:hAnsi="Open Sans" w:cs="Open Sans"/>
                <w:b/>
                <w:bCs/>
                <w:color w:val="4A86E8"/>
                <w:sz w:val="20"/>
                <w:szCs w:val="20"/>
                <w:lang w:val="en-US"/>
              </w:rPr>
              <w:t>/</w:t>
            </w:r>
            <w:proofErr w:type="gramStart"/>
            <w:r w:rsidRPr="00E8170E">
              <w:rPr>
                <w:rFonts w:ascii="Open Sans" w:eastAsia="Open Sans" w:hAnsi="Open Sans" w:cs="Open Sans"/>
                <w:b/>
                <w:bCs/>
                <w:color w:val="4A86E8"/>
                <w:sz w:val="20"/>
                <w:szCs w:val="20"/>
                <w:lang w:val="en-US"/>
              </w:rPr>
              <w:t xml:space="preserve">/ </w:t>
            </w:r>
            <w:r w:rsidRPr="00E8170E">
              <w:rPr>
                <w:rFonts w:ascii="Open Sans" w:eastAsia="Open Sans" w:hAnsi="Open Sans" w:cs="Open Sans"/>
                <w:sz w:val="20"/>
                <w:szCs w:val="20"/>
                <w:lang w:val="en-US"/>
              </w:rPr>
              <w:t xml:space="preserve"> PHOWADOL</w:t>
            </w:r>
            <w:proofErr w:type="gramEnd"/>
            <w:r w:rsidRPr="00E8170E">
              <w:rPr>
                <w:rFonts w:ascii="Open Sans" w:eastAsia="Open Sans" w:hAnsi="Open Sans" w:cs="Open Sans"/>
                <w:sz w:val="20"/>
                <w:szCs w:val="20"/>
                <w:lang w:val="en-US"/>
              </w:rPr>
              <w:t xml:space="preserve"> </w:t>
            </w:r>
            <w:r w:rsidRPr="00E8170E">
              <w:rPr>
                <w:rFonts w:ascii="Open Sans" w:eastAsia="Open Sans" w:hAnsi="Open Sans" w:cs="Open Sans"/>
                <w:b/>
                <w:bCs/>
                <w:color w:val="4A86E8"/>
                <w:sz w:val="20"/>
                <w:szCs w:val="20"/>
                <w:lang w:val="en-US"/>
              </w:rPr>
              <w:t xml:space="preserve">// </w:t>
            </w:r>
            <w:r w:rsidRPr="00E8170E">
              <w:rPr>
                <w:rFonts w:ascii="Open Sans" w:eastAsia="Open Sans" w:hAnsi="Open Sans" w:cs="Open Sans"/>
                <w:sz w:val="20"/>
                <w:szCs w:val="20"/>
                <w:lang w:val="en-US"/>
              </w:rPr>
              <w:t>WIANG INN HOTEL</w:t>
            </w:r>
          </w:p>
        </w:tc>
        <w:tc>
          <w:tcPr>
            <w:tcW w:w="2175" w:type="dxa"/>
            <w:vAlign w:val="center"/>
          </w:tcPr>
          <w:p w14:paraId="039D83F4"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LEGEND </w:t>
            </w:r>
            <w:r w:rsidRPr="00E8170E">
              <w:rPr>
                <w:rFonts w:ascii="Open Sans" w:eastAsia="Open Sans" w:hAnsi="Open Sans" w:cs="Open Sans"/>
                <w:b/>
                <w:bCs/>
                <w:color w:val="4A86E8"/>
                <w:sz w:val="20"/>
                <w:szCs w:val="20"/>
                <w:lang w:val="en-US"/>
              </w:rPr>
              <w:t>//</w:t>
            </w:r>
            <w:r w:rsidRPr="00E8170E">
              <w:rPr>
                <w:rFonts w:ascii="Open Sans" w:eastAsia="Open Sans" w:hAnsi="Open Sans" w:cs="Open Sans"/>
                <w:sz w:val="20"/>
                <w:szCs w:val="20"/>
                <w:lang w:val="en-US"/>
              </w:rPr>
              <w:t xml:space="preserve"> THE HERIAGE CHIAN RAI</w:t>
            </w:r>
          </w:p>
        </w:tc>
        <w:tc>
          <w:tcPr>
            <w:tcW w:w="2550" w:type="dxa"/>
            <w:vAlign w:val="center"/>
          </w:tcPr>
          <w:p w14:paraId="4CDBD4F9"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THE RIVERIE BY KATATHANI</w:t>
            </w:r>
          </w:p>
        </w:tc>
        <w:tc>
          <w:tcPr>
            <w:tcW w:w="2265" w:type="dxa"/>
            <w:vAlign w:val="center"/>
          </w:tcPr>
          <w:p w14:paraId="28862A2D"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LE MERIDIEN</w:t>
            </w:r>
          </w:p>
        </w:tc>
      </w:tr>
      <w:tr w:rsidR="0097420A" w14:paraId="46DD46DF" w14:textId="77777777" w:rsidTr="009742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0CF04290"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t>CHIANG MAI</w:t>
            </w:r>
          </w:p>
        </w:tc>
        <w:tc>
          <w:tcPr>
            <w:tcW w:w="2505" w:type="dxa"/>
            <w:vAlign w:val="center"/>
          </w:tcPr>
          <w:p w14:paraId="783647EE"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IBIS CHIANG NIMMAN JOURNEYHUB</w:t>
            </w:r>
          </w:p>
        </w:tc>
        <w:tc>
          <w:tcPr>
            <w:tcW w:w="2175" w:type="dxa"/>
            <w:vAlign w:val="center"/>
          </w:tcPr>
          <w:p w14:paraId="55726973"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NOVOTEL NIMMAN </w:t>
            </w:r>
            <w:r>
              <w:rPr>
                <w:rFonts w:ascii="Open Sans" w:eastAsia="Open Sans" w:hAnsi="Open Sans" w:cs="Open Sans"/>
                <w:b/>
                <w:bCs/>
                <w:color w:val="4A86E8"/>
                <w:sz w:val="20"/>
                <w:szCs w:val="20"/>
              </w:rPr>
              <w:t>//</w:t>
            </w:r>
            <w:r>
              <w:rPr>
                <w:rFonts w:ascii="Open Sans" w:eastAsia="Open Sans" w:hAnsi="Open Sans" w:cs="Open Sans"/>
                <w:sz w:val="20"/>
                <w:szCs w:val="20"/>
              </w:rPr>
              <w:t xml:space="preserve"> TRAVELODGE NIMMAN</w:t>
            </w:r>
          </w:p>
        </w:tc>
        <w:tc>
          <w:tcPr>
            <w:tcW w:w="2550" w:type="dxa"/>
            <w:vAlign w:val="center"/>
          </w:tcPr>
          <w:p w14:paraId="21444183"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MELIA CHIANG MAI </w:t>
            </w:r>
            <w:r>
              <w:rPr>
                <w:rFonts w:ascii="Open Sans" w:eastAsia="Open Sans" w:hAnsi="Open Sans" w:cs="Open Sans"/>
                <w:b/>
                <w:bCs/>
                <w:color w:val="4A86E8"/>
                <w:sz w:val="20"/>
                <w:szCs w:val="20"/>
              </w:rPr>
              <w:t>//</w:t>
            </w:r>
            <w:r>
              <w:rPr>
                <w:rFonts w:ascii="Open Sans" w:eastAsia="Open Sans" w:hAnsi="Open Sans" w:cs="Open Sans"/>
                <w:sz w:val="20"/>
                <w:szCs w:val="20"/>
              </w:rPr>
              <w:t xml:space="preserve"> BELLA NARA HOTEL CHIANG MAI</w:t>
            </w:r>
          </w:p>
        </w:tc>
        <w:tc>
          <w:tcPr>
            <w:tcW w:w="2265" w:type="dxa"/>
            <w:vAlign w:val="center"/>
          </w:tcPr>
          <w:p w14:paraId="5292052C"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SHANGRI-LA CHIANG MAI</w:t>
            </w:r>
          </w:p>
        </w:tc>
      </w:tr>
      <w:tr w:rsidR="0097420A" w:rsidRPr="001252A9" w14:paraId="2FB98731" w14:textId="77777777" w:rsidTr="0097420A">
        <w:trPr>
          <w:trHeight w:val="2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1F4A357"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t>HANOI</w:t>
            </w:r>
          </w:p>
        </w:tc>
        <w:tc>
          <w:tcPr>
            <w:tcW w:w="2505" w:type="dxa"/>
            <w:vAlign w:val="center"/>
          </w:tcPr>
          <w:p w14:paraId="112B21A4"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FLOWER GARDEN HOTEL</w:t>
            </w:r>
          </w:p>
        </w:tc>
        <w:tc>
          <w:tcPr>
            <w:tcW w:w="2175" w:type="dxa"/>
            <w:vAlign w:val="center"/>
          </w:tcPr>
          <w:p w14:paraId="3EB64CAC"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THE ANN HOI AN </w:t>
            </w:r>
            <w:r w:rsidRPr="00E8170E">
              <w:rPr>
                <w:rFonts w:ascii="Open Sans" w:eastAsia="Open Sans" w:hAnsi="Open Sans" w:cs="Open Sans"/>
                <w:b/>
                <w:bCs/>
                <w:color w:val="4A86E8"/>
                <w:sz w:val="20"/>
                <w:szCs w:val="20"/>
                <w:lang w:val="en-US"/>
              </w:rPr>
              <w:t>//</w:t>
            </w:r>
            <w:r w:rsidRPr="00E8170E">
              <w:rPr>
                <w:rFonts w:ascii="Open Sans" w:eastAsia="Open Sans" w:hAnsi="Open Sans" w:cs="Open Sans"/>
                <w:sz w:val="20"/>
                <w:szCs w:val="20"/>
                <w:lang w:val="en-US"/>
              </w:rPr>
              <w:t xml:space="preserve"> T BOUTIQUE HOTEL // THE Q HOTEL HANOI </w:t>
            </w:r>
          </w:p>
        </w:tc>
        <w:tc>
          <w:tcPr>
            <w:tcW w:w="2550" w:type="dxa"/>
            <w:vAlign w:val="center"/>
          </w:tcPr>
          <w:p w14:paraId="72A82FE2"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PAN PACIFIC HANOI </w:t>
            </w:r>
            <w:r w:rsidRPr="00E8170E">
              <w:rPr>
                <w:rFonts w:ascii="Open Sans" w:eastAsia="Open Sans" w:hAnsi="Open Sans" w:cs="Open Sans"/>
                <w:b/>
                <w:bCs/>
                <w:color w:val="4A86E8"/>
                <w:sz w:val="20"/>
                <w:szCs w:val="20"/>
                <w:lang w:val="en-US"/>
              </w:rPr>
              <w:t>//</w:t>
            </w:r>
            <w:r w:rsidRPr="00E8170E">
              <w:rPr>
                <w:rFonts w:ascii="Open Sans" w:eastAsia="Open Sans" w:hAnsi="Open Sans" w:cs="Open Sans"/>
                <w:sz w:val="20"/>
                <w:szCs w:val="20"/>
                <w:lang w:val="en-US"/>
              </w:rPr>
              <w:t xml:space="preserve"> MELIA HANOI </w:t>
            </w:r>
            <w:r w:rsidRPr="00E8170E">
              <w:rPr>
                <w:rFonts w:ascii="Open Sans" w:eastAsia="Open Sans" w:hAnsi="Open Sans" w:cs="Open Sans"/>
                <w:b/>
                <w:bCs/>
                <w:color w:val="4A86E8"/>
                <w:sz w:val="20"/>
                <w:szCs w:val="20"/>
                <w:lang w:val="en-US"/>
              </w:rPr>
              <w:t xml:space="preserve">// </w:t>
            </w:r>
            <w:r w:rsidRPr="00E8170E">
              <w:rPr>
                <w:rFonts w:ascii="Open Sans" w:eastAsia="Open Sans" w:hAnsi="Open Sans" w:cs="Open Sans"/>
                <w:sz w:val="20"/>
                <w:szCs w:val="20"/>
                <w:lang w:val="en-US"/>
              </w:rPr>
              <w:t>GRAND MERCURE HANOI</w:t>
            </w:r>
          </w:p>
        </w:tc>
        <w:tc>
          <w:tcPr>
            <w:tcW w:w="2265" w:type="dxa"/>
            <w:vAlign w:val="center"/>
          </w:tcPr>
          <w:p w14:paraId="3941E34B"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MELIA HANOI</w:t>
            </w:r>
            <w:r w:rsidRPr="00E8170E">
              <w:rPr>
                <w:rFonts w:ascii="Open Sans" w:eastAsia="Open Sans" w:hAnsi="Open Sans" w:cs="Open Sans"/>
                <w:b/>
                <w:bCs/>
                <w:color w:val="4A86E8"/>
                <w:sz w:val="20"/>
                <w:szCs w:val="20"/>
                <w:lang w:val="en-US"/>
              </w:rPr>
              <w:t xml:space="preserve"> //</w:t>
            </w:r>
            <w:r w:rsidRPr="00E8170E">
              <w:rPr>
                <w:rFonts w:ascii="Open Sans" w:eastAsia="Open Sans" w:hAnsi="Open Sans" w:cs="Open Sans"/>
                <w:sz w:val="20"/>
                <w:szCs w:val="20"/>
                <w:lang w:val="en-US"/>
              </w:rPr>
              <w:t xml:space="preserve"> GRAND MERCURE HANOI</w:t>
            </w:r>
          </w:p>
        </w:tc>
      </w:tr>
      <w:tr w:rsidR="0097420A" w14:paraId="39A90A63" w14:textId="77777777" w:rsidTr="009742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7B843F8F"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t>HALONG</w:t>
            </w:r>
          </w:p>
        </w:tc>
        <w:tc>
          <w:tcPr>
            <w:tcW w:w="2505" w:type="dxa"/>
            <w:vAlign w:val="center"/>
          </w:tcPr>
          <w:p w14:paraId="1B874C35"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BHAYA CLASSIC CRUISE </w:t>
            </w:r>
            <w:r>
              <w:rPr>
                <w:rFonts w:ascii="Open Sans" w:eastAsia="Open Sans" w:hAnsi="Open Sans" w:cs="Open Sans"/>
                <w:b/>
                <w:bCs/>
                <w:color w:val="4A86E8"/>
                <w:sz w:val="20"/>
                <w:szCs w:val="20"/>
              </w:rPr>
              <w:t>//</w:t>
            </w:r>
            <w:r>
              <w:rPr>
                <w:rFonts w:ascii="Open Sans" w:eastAsia="Open Sans" w:hAnsi="Open Sans" w:cs="Open Sans"/>
                <w:sz w:val="20"/>
                <w:szCs w:val="20"/>
              </w:rPr>
              <w:t xml:space="preserve"> EMERAUDE CRUISE</w:t>
            </w:r>
          </w:p>
        </w:tc>
        <w:tc>
          <w:tcPr>
            <w:tcW w:w="2175" w:type="dxa"/>
            <w:vAlign w:val="center"/>
          </w:tcPr>
          <w:p w14:paraId="30835F74"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BHAYA CLASSIC CRUISE </w:t>
            </w:r>
            <w:r>
              <w:rPr>
                <w:rFonts w:ascii="Open Sans" w:eastAsia="Open Sans" w:hAnsi="Open Sans" w:cs="Open Sans"/>
                <w:b/>
                <w:bCs/>
                <w:color w:val="4A86E8"/>
                <w:sz w:val="20"/>
                <w:szCs w:val="20"/>
              </w:rPr>
              <w:t>//</w:t>
            </w:r>
            <w:r>
              <w:rPr>
                <w:rFonts w:ascii="Open Sans" w:eastAsia="Open Sans" w:hAnsi="Open Sans" w:cs="Open Sans"/>
                <w:sz w:val="20"/>
                <w:szCs w:val="20"/>
              </w:rPr>
              <w:t xml:space="preserve"> EMERAUDE CRUISE</w:t>
            </w:r>
            <w:r>
              <w:rPr>
                <w:rFonts w:ascii="Open Sans" w:eastAsia="Open Sans" w:hAnsi="Open Sans" w:cs="Open Sans"/>
                <w:b/>
                <w:bCs/>
                <w:color w:val="4A86E8"/>
                <w:sz w:val="20"/>
                <w:szCs w:val="20"/>
              </w:rPr>
              <w:t xml:space="preserve"> //</w:t>
            </w:r>
            <w:r>
              <w:rPr>
                <w:rFonts w:ascii="Open Sans" w:eastAsia="Open Sans" w:hAnsi="Open Sans" w:cs="Open Sans"/>
                <w:sz w:val="20"/>
                <w:szCs w:val="20"/>
              </w:rPr>
              <w:t xml:space="preserve"> AU CO CRUISE</w:t>
            </w:r>
          </w:p>
        </w:tc>
        <w:tc>
          <w:tcPr>
            <w:tcW w:w="2550" w:type="dxa"/>
            <w:vAlign w:val="center"/>
          </w:tcPr>
          <w:p w14:paraId="3AF1A295"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AU CO CRUISE </w:t>
            </w:r>
            <w:r>
              <w:rPr>
                <w:rFonts w:ascii="Open Sans" w:eastAsia="Open Sans" w:hAnsi="Open Sans" w:cs="Open Sans"/>
                <w:b/>
                <w:bCs/>
                <w:color w:val="4A86E8"/>
                <w:sz w:val="20"/>
                <w:szCs w:val="20"/>
              </w:rPr>
              <w:t>//</w:t>
            </w:r>
            <w:r>
              <w:rPr>
                <w:rFonts w:ascii="Open Sans" w:eastAsia="Open Sans" w:hAnsi="Open Sans" w:cs="Open Sans"/>
                <w:sz w:val="20"/>
                <w:szCs w:val="20"/>
              </w:rPr>
              <w:t xml:space="preserve"> PARADISE ELEGANCE CRUISE</w:t>
            </w:r>
          </w:p>
        </w:tc>
        <w:tc>
          <w:tcPr>
            <w:tcW w:w="2265" w:type="dxa"/>
            <w:vAlign w:val="center"/>
          </w:tcPr>
          <w:p w14:paraId="62F705DE"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PARADISE ELEGANCE CRUISE </w:t>
            </w:r>
            <w:r>
              <w:rPr>
                <w:rFonts w:ascii="Open Sans" w:eastAsia="Open Sans" w:hAnsi="Open Sans" w:cs="Open Sans"/>
                <w:b/>
                <w:bCs/>
                <w:color w:val="4A86E8"/>
                <w:sz w:val="20"/>
                <w:szCs w:val="20"/>
              </w:rPr>
              <w:t>//</w:t>
            </w:r>
            <w:r>
              <w:rPr>
                <w:rFonts w:ascii="Open Sans" w:eastAsia="Open Sans" w:hAnsi="Open Sans" w:cs="Open Sans"/>
                <w:sz w:val="20"/>
                <w:szCs w:val="20"/>
              </w:rPr>
              <w:t xml:space="preserve"> PARADAISE GRAND CRUISE</w:t>
            </w:r>
          </w:p>
        </w:tc>
      </w:tr>
      <w:tr w:rsidR="0097420A" w:rsidRPr="001252A9" w14:paraId="31F272E7" w14:textId="77777777" w:rsidTr="0097420A">
        <w:trPr>
          <w:trHeight w:val="2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250051A8"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t>HOI AN</w:t>
            </w:r>
          </w:p>
        </w:tc>
        <w:tc>
          <w:tcPr>
            <w:tcW w:w="2505" w:type="dxa"/>
            <w:vAlign w:val="center"/>
          </w:tcPr>
          <w:p w14:paraId="18495DC5" w14:textId="77777777" w:rsidR="0097420A"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EMM HOTEL HOI AN</w:t>
            </w:r>
          </w:p>
        </w:tc>
        <w:tc>
          <w:tcPr>
            <w:tcW w:w="2175" w:type="dxa"/>
            <w:vAlign w:val="center"/>
          </w:tcPr>
          <w:p w14:paraId="519F09D5"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ALMANITY HOI AN RESORT &amp; SPA</w:t>
            </w:r>
          </w:p>
        </w:tc>
        <w:tc>
          <w:tcPr>
            <w:tcW w:w="2550" w:type="dxa"/>
            <w:vAlign w:val="center"/>
          </w:tcPr>
          <w:p w14:paraId="5D492437"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HOTEL ROYAL HOI AN </w:t>
            </w:r>
            <w:proofErr w:type="spellStart"/>
            <w:r w:rsidRPr="00E8170E">
              <w:rPr>
                <w:rFonts w:ascii="Open Sans" w:eastAsia="Open Sans" w:hAnsi="Open Sans" w:cs="Open Sans"/>
                <w:sz w:val="20"/>
                <w:szCs w:val="20"/>
                <w:lang w:val="en-US"/>
              </w:rPr>
              <w:t>AN</w:t>
            </w:r>
            <w:proofErr w:type="spellEnd"/>
            <w:r w:rsidRPr="00E8170E">
              <w:rPr>
                <w:rFonts w:ascii="Open Sans" w:eastAsia="Open Sans" w:hAnsi="Open Sans" w:cs="Open Sans"/>
                <w:sz w:val="20"/>
                <w:szCs w:val="20"/>
                <w:lang w:val="en-US"/>
              </w:rPr>
              <w:t xml:space="preserve"> – GALLERY</w:t>
            </w:r>
          </w:p>
        </w:tc>
        <w:tc>
          <w:tcPr>
            <w:tcW w:w="2265" w:type="dxa"/>
            <w:vAlign w:val="center"/>
          </w:tcPr>
          <w:p w14:paraId="59FF4B23" w14:textId="77777777" w:rsidR="0097420A" w:rsidRPr="00E8170E"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HOTEL ROYAL HOI AN </w:t>
            </w:r>
            <w:proofErr w:type="spellStart"/>
            <w:r w:rsidRPr="00E8170E">
              <w:rPr>
                <w:rFonts w:ascii="Open Sans" w:eastAsia="Open Sans" w:hAnsi="Open Sans" w:cs="Open Sans"/>
                <w:sz w:val="20"/>
                <w:szCs w:val="20"/>
                <w:lang w:val="en-US"/>
              </w:rPr>
              <w:t>AN</w:t>
            </w:r>
            <w:proofErr w:type="spellEnd"/>
            <w:r w:rsidRPr="00E8170E">
              <w:rPr>
                <w:rFonts w:ascii="Open Sans" w:eastAsia="Open Sans" w:hAnsi="Open Sans" w:cs="Open Sans"/>
                <w:sz w:val="20"/>
                <w:szCs w:val="20"/>
                <w:lang w:val="en-US"/>
              </w:rPr>
              <w:t xml:space="preserve"> – GALLERY</w:t>
            </w:r>
          </w:p>
        </w:tc>
      </w:tr>
      <w:tr w:rsidR="0097420A" w:rsidRPr="001252A9" w14:paraId="302548F0" w14:textId="77777777" w:rsidTr="009742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D2EE50E" w14:textId="77777777" w:rsidR="0097420A" w:rsidRDefault="00000000">
            <w:pPr>
              <w:jc w:val="center"/>
              <w:rPr>
                <w:rFonts w:ascii="Open Sans" w:eastAsia="Open Sans" w:hAnsi="Open Sans" w:cs="Open Sans"/>
                <w:sz w:val="20"/>
                <w:szCs w:val="20"/>
              </w:rPr>
            </w:pPr>
            <w:r>
              <w:rPr>
                <w:rFonts w:ascii="Open Sans" w:eastAsia="Open Sans" w:hAnsi="Open Sans" w:cs="Open Sans"/>
                <w:sz w:val="20"/>
                <w:szCs w:val="20"/>
              </w:rPr>
              <w:lastRenderedPageBreak/>
              <w:t>SIEM REAP</w:t>
            </w:r>
          </w:p>
        </w:tc>
        <w:tc>
          <w:tcPr>
            <w:tcW w:w="2505" w:type="dxa"/>
            <w:vAlign w:val="center"/>
          </w:tcPr>
          <w:p w14:paraId="4B161B75"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TARA ANGKOR HOTEL</w:t>
            </w:r>
          </w:p>
        </w:tc>
        <w:tc>
          <w:tcPr>
            <w:tcW w:w="2175" w:type="dxa"/>
            <w:vAlign w:val="center"/>
          </w:tcPr>
          <w:p w14:paraId="2A283B63" w14:textId="77777777" w:rsidR="0097420A"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LOTUS BLANC </w:t>
            </w:r>
            <w:r>
              <w:rPr>
                <w:rFonts w:ascii="Open Sans" w:eastAsia="Open Sans" w:hAnsi="Open Sans" w:cs="Open Sans"/>
                <w:b/>
                <w:bCs/>
                <w:color w:val="4A86E8"/>
                <w:sz w:val="20"/>
                <w:szCs w:val="20"/>
              </w:rPr>
              <w:t xml:space="preserve">// </w:t>
            </w:r>
            <w:r>
              <w:rPr>
                <w:rFonts w:ascii="Open Sans" w:eastAsia="Open Sans" w:hAnsi="Open Sans" w:cs="Open Sans"/>
                <w:sz w:val="20"/>
                <w:szCs w:val="20"/>
              </w:rPr>
              <w:t>TARA ANGKOR HOTEL</w:t>
            </w:r>
          </w:p>
        </w:tc>
        <w:tc>
          <w:tcPr>
            <w:tcW w:w="2550" w:type="dxa"/>
            <w:vAlign w:val="center"/>
          </w:tcPr>
          <w:p w14:paraId="647AFD4F"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SOFITEL ANGKOR PHOKEETHRA </w:t>
            </w:r>
          </w:p>
          <w:p w14:paraId="5D54B051"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GOLF &amp; SPA RESORT</w:t>
            </w:r>
          </w:p>
        </w:tc>
        <w:tc>
          <w:tcPr>
            <w:tcW w:w="2265" w:type="dxa"/>
            <w:vAlign w:val="center"/>
          </w:tcPr>
          <w:p w14:paraId="14FCED7E"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 xml:space="preserve">SOFITEL ANGKOR PHOKEETHRA </w:t>
            </w:r>
          </w:p>
          <w:p w14:paraId="462FBAFD" w14:textId="77777777" w:rsidR="0097420A" w:rsidRPr="00E8170E"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8170E">
              <w:rPr>
                <w:rFonts w:ascii="Open Sans" w:eastAsia="Open Sans" w:hAnsi="Open Sans" w:cs="Open Sans"/>
                <w:sz w:val="20"/>
                <w:szCs w:val="20"/>
                <w:lang w:val="en-US"/>
              </w:rPr>
              <w:t>GOLF &amp; SPA RESORT</w:t>
            </w:r>
          </w:p>
        </w:tc>
      </w:tr>
    </w:tbl>
    <w:p w14:paraId="216BEE8A" w14:textId="77777777" w:rsidR="0097420A" w:rsidRPr="00E8170E" w:rsidRDefault="0097420A">
      <w:pPr>
        <w:shd w:val="clear" w:color="auto" w:fill="FFFFFF"/>
        <w:spacing w:after="0"/>
        <w:jc w:val="both"/>
        <w:rPr>
          <w:rFonts w:ascii="Open Sans" w:eastAsia="Open Sans" w:hAnsi="Open Sans" w:cs="Open Sans"/>
          <w:b/>
          <w:bCs/>
          <w:lang w:val="en-US"/>
        </w:rPr>
      </w:pPr>
    </w:p>
    <w:p w14:paraId="44AAE552" w14:textId="77777777" w:rsidR="0097420A"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NOTAS IMPORTANTES: </w:t>
      </w:r>
    </w:p>
    <w:p w14:paraId="6B2C55AD"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Tour opera con mínimo 02 pasajeros.</w:t>
      </w:r>
    </w:p>
    <w:p w14:paraId="1EDFB45A" w14:textId="77777777" w:rsidR="0097420A"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b/>
          <w:bCs/>
          <w:color w:val="000000"/>
        </w:rPr>
        <w:t xml:space="preserve">(**) </w:t>
      </w:r>
      <w:r>
        <w:rPr>
          <w:rFonts w:ascii="Open Sans" w:eastAsia="Open Sans" w:hAnsi="Open Sans" w:cs="Open Sans"/>
          <w:color w:val="000000"/>
        </w:rPr>
        <w:t xml:space="preserve">Menores de 12 años </w:t>
      </w:r>
      <w:r>
        <w:rPr>
          <w:rFonts w:ascii="Open Sans" w:eastAsia="Open Sans" w:hAnsi="Open Sans" w:cs="Open Sans"/>
        </w:rPr>
        <w:t>usan</w:t>
      </w:r>
      <w:r>
        <w:rPr>
          <w:rFonts w:ascii="Open Sans" w:eastAsia="Open Sans" w:hAnsi="Open Sans" w:cs="Open Sans"/>
          <w:color w:val="000000"/>
        </w:rPr>
        <w:t xml:space="preserve"> una cama extra en la habitación de sus padres. </w:t>
      </w:r>
    </w:p>
    <w:p w14:paraId="0716A6C2" w14:textId="77777777" w:rsidR="0097420A"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b/>
          <w:bCs/>
          <w:color w:val="000000"/>
        </w:rPr>
        <w:t xml:space="preserve">(*) </w:t>
      </w:r>
      <w:r>
        <w:rPr>
          <w:rFonts w:ascii="Open Sans" w:eastAsia="Open Sans" w:hAnsi="Open Sans" w:cs="Open Sans"/>
          <w:color w:val="000000"/>
        </w:rPr>
        <w:t>En Halong, en los cruceros, el triple se convierte en 01 TWIN + 01 SGL.</w:t>
      </w:r>
    </w:p>
    <w:p w14:paraId="0B080D96"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 xml:space="preserve">Favor de consultar por tours opcionales en </w:t>
      </w:r>
      <w:r>
        <w:rPr>
          <w:rFonts w:ascii="Open Sans" w:eastAsia="Open Sans" w:hAnsi="Open Sans" w:cs="Open Sans"/>
        </w:rPr>
        <w:t>Vietnam</w:t>
      </w:r>
      <w:r>
        <w:rPr>
          <w:rFonts w:ascii="Open Sans" w:eastAsia="Open Sans" w:hAnsi="Open Sans" w:cs="Open Sans"/>
          <w:color w:val="000000"/>
        </w:rPr>
        <w:t xml:space="preserve"> y en Camboya.</w:t>
      </w:r>
    </w:p>
    <w:p w14:paraId="4EFDF44E"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 xml:space="preserve">Mencionar si es un viaje de luna de miel. </w:t>
      </w:r>
    </w:p>
    <w:p w14:paraId="7F9232BE"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Todas las clasificaciones de los hoteles están determinadas de acuerdo con las autoridades locales.</w:t>
      </w:r>
    </w:p>
    <w:p w14:paraId="26B19E22"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color w:val="000000"/>
        </w:rPr>
        <w:t xml:space="preserve">Nos reservamos el derecho de modificar las tarifas en todas las cotizaciones hechas en caso de   que el combustible aumente más del 25%. Si esto ocurriera, se les </w:t>
      </w:r>
      <w:r>
        <w:rPr>
          <w:rFonts w:ascii="Open Sans" w:eastAsia="Open Sans" w:hAnsi="Open Sans" w:cs="Open Sans"/>
        </w:rPr>
        <w:t>informará</w:t>
      </w:r>
      <w:r>
        <w:rPr>
          <w:rFonts w:ascii="Open Sans" w:eastAsia="Open Sans" w:hAnsi="Open Sans" w:cs="Open Sans"/>
          <w:color w:val="000000"/>
        </w:rPr>
        <w:t xml:space="preserve"> por escrito al menos 15 días antes de la aplicación del nuevo precio.</w:t>
      </w:r>
    </w:p>
    <w:p w14:paraId="070C429D"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FF0000"/>
        </w:rPr>
      </w:pPr>
      <w:r>
        <w:rPr>
          <w:rFonts w:ascii="Open Sans" w:eastAsia="Open Sans" w:hAnsi="Open Sans" w:cs="Open Sans"/>
          <w:b/>
          <w:bCs/>
          <w:color w:val="FF0000"/>
        </w:rPr>
        <w:t>Aplica suplemento obligatorio para las siguientes fechas festivas:</w:t>
      </w:r>
    </w:p>
    <w:p w14:paraId="7C6446B7" w14:textId="77777777" w:rsidR="0097420A" w:rsidRDefault="00000000">
      <w:pPr>
        <w:numPr>
          <w:ilvl w:val="1"/>
          <w:numId w:val="2"/>
        </w:numPr>
        <w:pBdr>
          <w:top w:val="nil"/>
          <w:left w:val="nil"/>
          <w:bottom w:val="nil"/>
          <w:right w:val="nil"/>
          <w:between w:val="nil"/>
        </w:pBdr>
        <w:shd w:val="clear" w:color="auto" w:fill="FFFFFF"/>
        <w:spacing w:after="0"/>
        <w:jc w:val="both"/>
        <w:rPr>
          <w:rFonts w:ascii="Open Sans" w:eastAsia="Open Sans" w:hAnsi="Open Sans" w:cs="Open Sans"/>
        </w:rPr>
      </w:pPr>
      <w:r>
        <w:rPr>
          <w:rFonts w:ascii="Open Sans" w:eastAsia="Open Sans" w:hAnsi="Open Sans" w:cs="Open Sans"/>
        </w:rPr>
        <w:t xml:space="preserve">30 de Ago al 05 </w:t>
      </w:r>
      <w:proofErr w:type="spellStart"/>
      <w:r>
        <w:rPr>
          <w:rFonts w:ascii="Open Sans" w:eastAsia="Open Sans" w:hAnsi="Open Sans" w:cs="Open Sans"/>
        </w:rPr>
        <w:t>Sep</w:t>
      </w:r>
      <w:proofErr w:type="spellEnd"/>
      <w:r>
        <w:rPr>
          <w:rFonts w:ascii="Open Sans" w:eastAsia="Open Sans" w:hAnsi="Open Sans" w:cs="Open Sans"/>
        </w:rPr>
        <w:t xml:space="preserve"> ´26 </w:t>
      </w:r>
    </w:p>
    <w:p w14:paraId="2DF9D7D6" w14:textId="77777777" w:rsidR="0097420A" w:rsidRDefault="00000000">
      <w:pPr>
        <w:numPr>
          <w:ilvl w:val="1"/>
          <w:numId w:val="2"/>
        </w:numPr>
        <w:pBdr>
          <w:top w:val="nil"/>
          <w:left w:val="nil"/>
          <w:bottom w:val="nil"/>
          <w:right w:val="nil"/>
          <w:between w:val="nil"/>
        </w:pBdr>
        <w:shd w:val="clear" w:color="auto" w:fill="FFFFFF"/>
        <w:spacing w:after="0"/>
        <w:jc w:val="both"/>
        <w:rPr>
          <w:rFonts w:ascii="Open Sans" w:eastAsia="Open Sans" w:hAnsi="Open Sans" w:cs="Open Sans"/>
        </w:rPr>
      </w:pPr>
      <w:proofErr w:type="gramStart"/>
      <w:r>
        <w:rPr>
          <w:rFonts w:ascii="Open Sans" w:eastAsia="Open Sans" w:hAnsi="Open Sans" w:cs="Open Sans"/>
        </w:rPr>
        <w:t>10  -</w:t>
      </w:r>
      <w:proofErr w:type="gramEnd"/>
      <w:r>
        <w:rPr>
          <w:rFonts w:ascii="Open Sans" w:eastAsia="Open Sans" w:hAnsi="Open Sans" w:cs="Open Sans"/>
        </w:rPr>
        <w:t xml:space="preserve"> 12 Oct ‘26</w:t>
      </w:r>
    </w:p>
    <w:p w14:paraId="64DA023C" w14:textId="77777777" w:rsidR="0097420A" w:rsidRDefault="00000000">
      <w:pPr>
        <w:numPr>
          <w:ilvl w:val="1"/>
          <w:numId w:val="2"/>
        </w:numPr>
        <w:pBdr>
          <w:top w:val="nil"/>
          <w:left w:val="nil"/>
          <w:bottom w:val="nil"/>
          <w:right w:val="nil"/>
          <w:between w:val="nil"/>
        </w:pBdr>
        <w:shd w:val="clear" w:color="auto" w:fill="FFFFFF"/>
        <w:spacing w:after="0"/>
        <w:jc w:val="both"/>
        <w:rPr>
          <w:rFonts w:ascii="Open Sans" w:eastAsia="Open Sans" w:hAnsi="Open Sans" w:cs="Open Sans"/>
        </w:rPr>
      </w:pPr>
      <w:r>
        <w:rPr>
          <w:rFonts w:ascii="Open Sans" w:eastAsia="Open Sans" w:hAnsi="Open Sans" w:cs="Open Sans"/>
        </w:rPr>
        <w:t xml:space="preserve">01 de Nov ‘26 al 28 de Feb ‘27 </w:t>
      </w:r>
    </w:p>
    <w:p w14:paraId="1A949B4E" w14:textId="77777777" w:rsidR="0097420A" w:rsidRDefault="00000000">
      <w:pPr>
        <w:numPr>
          <w:ilvl w:val="1"/>
          <w:numId w:val="2"/>
        </w:numPr>
        <w:pBdr>
          <w:top w:val="nil"/>
          <w:left w:val="nil"/>
          <w:bottom w:val="nil"/>
          <w:right w:val="nil"/>
          <w:between w:val="nil"/>
        </w:pBdr>
        <w:shd w:val="clear" w:color="auto" w:fill="FFFFFF"/>
        <w:spacing w:after="0"/>
        <w:jc w:val="both"/>
        <w:rPr>
          <w:rFonts w:ascii="Open Sans" w:eastAsia="Open Sans" w:hAnsi="Open Sans" w:cs="Open Sans"/>
        </w:rPr>
      </w:pPr>
      <w:r>
        <w:rPr>
          <w:rFonts w:ascii="Open Sans" w:eastAsia="Open Sans" w:hAnsi="Open Sans" w:cs="Open Sans"/>
        </w:rPr>
        <w:t xml:space="preserve">30 de Ene ‘26 al 10 de Feb ‘27 </w:t>
      </w:r>
    </w:p>
    <w:p w14:paraId="5216BB34" w14:textId="77777777" w:rsidR="0097420A" w:rsidRDefault="00000000">
      <w:pPr>
        <w:numPr>
          <w:ilvl w:val="0"/>
          <w:numId w:val="2"/>
        </w:numPr>
        <w:shd w:val="clear" w:color="auto" w:fill="FFFFFF"/>
        <w:spacing w:after="0"/>
        <w:jc w:val="both"/>
        <w:rPr>
          <w:rFonts w:ascii="Open Sans" w:eastAsia="Open Sans" w:hAnsi="Open Sans" w:cs="Open Sans"/>
          <w:b/>
          <w:bCs/>
          <w:color w:val="FF0000"/>
        </w:rPr>
      </w:pPr>
      <w:r>
        <w:rPr>
          <w:rFonts w:ascii="Open Sans" w:eastAsia="Open Sans" w:hAnsi="Open Sans" w:cs="Open Sans"/>
          <w:b/>
          <w:bCs/>
          <w:color w:val="FF0000"/>
        </w:rPr>
        <w:t>*Favor de consultar tarifa final y condiciones vigentes para viajar en esas fechas.</w:t>
      </w:r>
    </w:p>
    <w:p w14:paraId="4D1898C0"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color w:val="000000"/>
        </w:rPr>
      </w:pPr>
      <w:r>
        <w:rPr>
          <w:rFonts w:ascii="Open Sans" w:eastAsia="Open Sans" w:hAnsi="Open Sans" w:cs="Open Sans"/>
        </w:rPr>
        <w:t>En los días 30, 31 Dic ‘26 y 01 Ene ‘27 no está permitido hacer check out.</w:t>
      </w:r>
    </w:p>
    <w:p w14:paraId="43A8D5F1" w14:textId="77777777" w:rsidR="0097420A" w:rsidRDefault="00000000">
      <w:pPr>
        <w:numPr>
          <w:ilvl w:val="0"/>
          <w:numId w:val="2"/>
        </w:numPr>
        <w:pBdr>
          <w:top w:val="nil"/>
          <w:left w:val="nil"/>
          <w:bottom w:val="nil"/>
          <w:right w:val="nil"/>
          <w:between w:val="nil"/>
        </w:pBdr>
        <w:shd w:val="clear" w:color="auto" w:fill="FFFFFF"/>
        <w:spacing w:after="0"/>
        <w:jc w:val="both"/>
        <w:rPr>
          <w:rFonts w:ascii="Open Sans" w:eastAsia="Open Sans" w:hAnsi="Open Sans" w:cs="Open Sans"/>
          <w:b/>
          <w:bCs/>
          <w:color w:val="000000"/>
        </w:rPr>
      </w:pPr>
      <w:r>
        <w:rPr>
          <w:rFonts w:ascii="Open Sans" w:eastAsia="Open Sans" w:hAnsi="Open Sans" w:cs="Open Sans"/>
          <w:b/>
          <w:bCs/>
          <w:color w:val="000000"/>
        </w:rPr>
        <w:t xml:space="preserve">Los precios </w:t>
      </w:r>
      <w:r>
        <w:rPr>
          <w:rFonts w:ascii="Open Sans" w:eastAsia="Open Sans" w:hAnsi="Open Sans" w:cs="Open Sans"/>
          <w:b/>
          <w:bCs/>
        </w:rPr>
        <w:t>N</w:t>
      </w:r>
      <w:r>
        <w:rPr>
          <w:rFonts w:ascii="Open Sans" w:eastAsia="Open Sans" w:hAnsi="Open Sans" w:cs="Open Sans"/>
          <w:b/>
          <w:bCs/>
          <w:color w:val="000000"/>
        </w:rPr>
        <w:t>o incluyen</w:t>
      </w:r>
      <w:r>
        <w:rPr>
          <w:rFonts w:ascii="Open Sans" w:eastAsia="Open Sans" w:hAnsi="Open Sans" w:cs="Open Sans"/>
          <w:color w:val="000000"/>
        </w:rPr>
        <w:t xml:space="preserve"> la cena de gala </w:t>
      </w:r>
      <w:r>
        <w:rPr>
          <w:rFonts w:ascii="Open Sans" w:eastAsia="Open Sans" w:hAnsi="Open Sans" w:cs="Open Sans"/>
          <w:b/>
          <w:bCs/>
          <w:color w:val="000000"/>
        </w:rPr>
        <w:t>obligatoria</w:t>
      </w:r>
      <w:r>
        <w:rPr>
          <w:rFonts w:ascii="Open Sans" w:eastAsia="Open Sans" w:hAnsi="Open Sans" w:cs="Open Sans"/>
          <w:color w:val="000000"/>
        </w:rPr>
        <w:t xml:space="preserve"> en días festivos</w:t>
      </w:r>
      <w:r>
        <w:rPr>
          <w:rFonts w:ascii="Open Sans" w:eastAsia="Open Sans" w:hAnsi="Open Sans" w:cs="Open Sans"/>
        </w:rPr>
        <w:t xml:space="preserve"> </w:t>
      </w:r>
      <w:r>
        <w:rPr>
          <w:rFonts w:ascii="Open Sans" w:eastAsia="Open Sans" w:hAnsi="Open Sans" w:cs="Open Sans"/>
          <w:color w:val="000000"/>
        </w:rPr>
        <w:t>24 y 31 diciembre</w:t>
      </w:r>
      <w:r>
        <w:rPr>
          <w:rFonts w:ascii="Open Sans" w:eastAsia="Open Sans" w:hAnsi="Open Sans" w:cs="Open Sans"/>
        </w:rPr>
        <w:t>, consultar tarifa.</w:t>
      </w:r>
    </w:p>
    <w:sectPr w:rsidR="0097420A">
      <w:headerReference w:type="default" r:id="rId8"/>
      <w:footerReference w:type="default" r:id="rId9"/>
      <w:pgSz w:w="12240" w:h="15840"/>
      <w:pgMar w:top="2551" w:right="1701" w:bottom="1101"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6AA01" w14:textId="77777777" w:rsidR="00E22B4C" w:rsidRDefault="00E22B4C">
      <w:pPr>
        <w:spacing w:after="0" w:line="240" w:lineRule="auto"/>
      </w:pPr>
      <w:r>
        <w:separator/>
      </w:r>
    </w:p>
  </w:endnote>
  <w:endnote w:type="continuationSeparator" w:id="0">
    <w:p w14:paraId="46F19926" w14:textId="77777777" w:rsidR="00E22B4C" w:rsidRDefault="00E22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A02AE01-B76D-416F-B7AE-793C64A41D5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B013570-C869-4937-BD18-83A1E77CD8CD}"/>
    <w:embedBold r:id="rId3" w:fontKey="{D78CBD17-BFB3-48A6-81EE-A49496843997}"/>
  </w:font>
  <w:font w:name="Times New Roman">
    <w:panose1 w:val="02020603050405020304"/>
    <w:charset w:val="00"/>
    <w:family w:val="roman"/>
    <w:pitch w:val="variable"/>
    <w:sig w:usb0="E0002EFF" w:usb1="C000785B" w:usb2="00000009" w:usb3="00000000" w:csb0="000001FF" w:csb1="00000000"/>
  </w:font>
  <w:font w:name="Avenir-Book">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4" w:fontKey="{957DDAFE-C940-4A13-B564-41824DF1D450}"/>
    <w:embedItalic r:id="rId5" w:fontKey="{621FF304-D949-440E-AACF-9FCEB0B48DB5}"/>
  </w:font>
  <w:font w:name="Open Sans">
    <w:charset w:val="00"/>
    <w:family w:val="swiss"/>
    <w:pitch w:val="variable"/>
    <w:sig w:usb0="E00002EF" w:usb1="4000205B" w:usb2="00000028" w:usb3="00000000" w:csb0="0000019F" w:csb1="00000000"/>
    <w:embedRegular r:id="rId6" w:fontKey="{BF73F80B-79B0-40D1-95B9-27D3AFAAE1AA}"/>
    <w:embedBold r:id="rId7" w:fontKey="{51A3A580-CFFD-4C59-A905-0FFE1598154D}"/>
  </w:font>
  <w:font w:name="Calibri Light">
    <w:panose1 w:val="020F0302020204030204"/>
    <w:charset w:val="00"/>
    <w:family w:val="swiss"/>
    <w:pitch w:val="variable"/>
    <w:sig w:usb0="E4002EFF" w:usb1="C200247B" w:usb2="00000009" w:usb3="00000000" w:csb0="000001FF" w:csb1="00000000"/>
    <w:embedRegular r:id="rId8" w:fontKey="{87A16CCB-6316-4778-A1AA-2CB15DBC96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AD474" w14:textId="77777777" w:rsidR="0097420A" w:rsidRDefault="00000000">
    <w:pPr>
      <w:tabs>
        <w:tab w:val="center" w:pos="4153"/>
        <w:tab w:val="right" w:pos="8306"/>
      </w:tabs>
      <w:spacing w:after="200" w:line="276" w:lineRule="auto"/>
    </w:pPr>
    <w:r>
      <w:rPr>
        <w:noProof/>
      </w:rPr>
      <w:drawing>
        <wp:inline distT="0" distB="0" distL="0" distR="0" wp14:anchorId="47821BF4" wp14:editId="65774BD6">
          <wp:extent cx="5608320" cy="6663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2928" r="882" b="14916"/>
                  <a:stretch>
                    <a:fillRect/>
                  </a:stretch>
                </pic:blipFill>
                <pic:spPr>
                  <a:xfrm>
                    <a:off x="0" y="0"/>
                    <a:ext cx="5608320" cy="6663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4B998" w14:textId="77777777" w:rsidR="00E22B4C" w:rsidRDefault="00E22B4C">
      <w:pPr>
        <w:spacing w:after="0" w:line="240" w:lineRule="auto"/>
      </w:pPr>
      <w:r>
        <w:separator/>
      </w:r>
    </w:p>
  </w:footnote>
  <w:footnote w:type="continuationSeparator" w:id="0">
    <w:p w14:paraId="0F03C9F4" w14:textId="77777777" w:rsidR="00E22B4C" w:rsidRDefault="00E22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E6F1" w14:textId="77777777" w:rsidR="0097420A" w:rsidRDefault="00000000">
    <w:r>
      <w:rPr>
        <w:noProof/>
      </w:rPr>
      <w:drawing>
        <wp:anchor distT="0" distB="0" distL="114300" distR="114300" simplePos="0" relativeHeight="251658240" behindDoc="0" locked="0" layoutInCell="1" hidden="0" allowOverlap="1" wp14:anchorId="6652A3A0" wp14:editId="0B5C2F02">
          <wp:simplePos x="0" y="0"/>
          <wp:positionH relativeFrom="column">
            <wp:posOffset>5133975</wp:posOffset>
          </wp:positionH>
          <wp:positionV relativeFrom="paragraph">
            <wp:posOffset>-457199</wp:posOffset>
          </wp:positionV>
          <wp:extent cx="1419225" cy="14446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0000"/>
                  </a:blip>
                  <a:srcRect/>
                  <a:stretch>
                    <a:fillRect/>
                  </a:stretch>
                </pic:blipFill>
                <pic:spPr>
                  <a:xfrm>
                    <a:off x="0" y="0"/>
                    <a:ext cx="1419225" cy="14446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A841932" wp14:editId="68C77937">
          <wp:simplePos x="0" y="0"/>
          <wp:positionH relativeFrom="column">
            <wp:posOffset>-1104899</wp:posOffset>
          </wp:positionH>
          <wp:positionV relativeFrom="paragraph">
            <wp:posOffset>-457199</wp:posOffset>
          </wp:positionV>
          <wp:extent cx="3409950" cy="132588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alphaModFix amt="60000"/>
                  </a:blip>
                  <a:srcRect/>
                  <a:stretch>
                    <a:fillRect/>
                  </a:stretch>
                </pic:blipFill>
                <pic:spPr>
                  <a:xfrm>
                    <a:off x="0" y="0"/>
                    <a:ext cx="3409950" cy="13258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053A3"/>
    <w:multiLevelType w:val="multilevel"/>
    <w:tmpl w:val="A4BC6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9CA2961"/>
    <w:multiLevelType w:val="multilevel"/>
    <w:tmpl w:val="6AD015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DB612A4"/>
    <w:multiLevelType w:val="multilevel"/>
    <w:tmpl w:val="13749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4670074">
    <w:abstractNumId w:val="2"/>
  </w:num>
  <w:num w:numId="2" w16cid:durableId="365300218">
    <w:abstractNumId w:val="1"/>
  </w:num>
  <w:num w:numId="3" w16cid:durableId="259681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20A"/>
    <w:rsid w:val="001252A9"/>
    <w:rsid w:val="0022277E"/>
    <w:rsid w:val="00606D38"/>
    <w:rsid w:val="0097420A"/>
    <w:rsid w:val="00D718AC"/>
    <w:rsid w:val="00E22B4C"/>
    <w:rsid w:val="00E817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D4A9"/>
  <w15:docId w15:val="{33AB3E80-ED02-4AC9-AAB2-D6BA5F5A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styleId="Fuerte">
    <w:name w:val="Strong"/>
    <w:basedOn w:val="Fuentedeprrafopredeter"/>
    <w:uiPriority w:val="22"/>
    <w:qFormat/>
    <w:rsid w:val="00030864"/>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a6I3jmcwjdygDNhdjLDddl1MbQ==">CgMxLjAyDmgubXRiZGg4eHVvZGwzOAByITE4c0R4eHNzWnJSaTk3NjRhSDA0eFNoV09obDRuYjI0WA==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3710</Words>
  <Characters>20406</Characters>
  <Application>Microsoft Office Word</Application>
  <DocSecurity>0</DocSecurity>
  <Lines>170</Lines>
  <Paragraphs>48</Paragraphs>
  <ScaleCrop>false</ScaleCrop>
  <Company/>
  <LinksUpToDate>false</LinksUpToDate>
  <CharactersWithSpaces>24068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3</cp:revision>
  <dcterms:created xsi:type="dcterms:W3CDTF">2022-08-04T16:20:00Z</dcterms:created>
  <dcterms:modified xsi:type="dcterms:W3CDTF">2026-07-31T02:56:00Z</dcterms:modified>
</cp:coreProperties>
</file>