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360" w:lineRule="auto"/>
        <w:rPr>
          <w:rFonts w:ascii="Open Sans" w:cs="Open Sans" w:eastAsia="Open Sans" w:hAnsi="Open Sans"/>
          <w:b w:val="1"/>
          <w:bCs w:val="1"/>
          <w:color w:val="496bb2"/>
          <w:sz w:val="30"/>
          <w:szCs w:val="30"/>
        </w:rPr>
      </w:pPr>
      <w:r w:rsidDel="00000000" w:rsidR="00000000" w:rsidRPr="00000000">
        <w:rPr>
          <w:rFonts w:ascii="Open Sans" w:cs="Open Sans" w:eastAsia="Open Sans" w:hAnsi="Open Sans"/>
          <w:b w:val="1"/>
          <w:bCs w:val="1"/>
          <w:color w:val="496bb2"/>
          <w:sz w:val="30"/>
          <w:szCs w:val="30"/>
          <w:rtl w:val="0"/>
        </w:rPr>
        <w:t xml:space="preserve">¡PROMO! CRUCERO POR GRECIA A TU ALCANCE</w:t>
      </w:r>
    </w:p>
    <w:p w:rsidR="00000000" w:rsidDel="00000000" w:rsidP="00000000" w:rsidRDefault="00000000" w:rsidRPr="00000000" w14:paraId="00000002">
      <w:pPr>
        <w:spacing w:after="0" w:line="360" w:lineRule="auto"/>
        <w:jc w:val="right"/>
        <w:rPr>
          <w:rFonts w:ascii="Open Sans" w:cs="Open Sans" w:eastAsia="Open Sans" w:hAnsi="Open Sans"/>
          <w:b w:val="1"/>
          <w:bCs w:val="1"/>
          <w:color w:val="496bb2"/>
          <w:sz w:val="36"/>
          <w:szCs w:val="36"/>
        </w:rPr>
      </w:pPr>
      <w:r w:rsidDel="00000000" w:rsidR="00000000" w:rsidRPr="00000000">
        <w:rPr>
          <w:rFonts w:ascii="Open Sans" w:cs="Open Sans" w:eastAsia="Open Sans" w:hAnsi="Open Sans"/>
          <w:b w:val="1"/>
          <w:bCs w:val="1"/>
          <w:color w:val="496bb2"/>
          <w:rtl w:val="0"/>
        </w:rPr>
        <w:t xml:space="preserve">CÓDIGO: 1234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Rule="auto"/>
        <w:rPr>
          <w:rFonts w:ascii="Open Sans" w:cs="Open Sans" w:eastAsia="Open Sans" w:hAnsi="Open Sans"/>
          <w:b w:val="1"/>
          <w:bCs w:val="1"/>
          <w:color w:val="496bb2"/>
          <w:sz w:val="30"/>
          <w:szCs w:val="30"/>
        </w:rPr>
      </w:pPr>
      <w:r w:rsidDel="00000000" w:rsidR="00000000" w:rsidRPr="00000000">
        <w:rPr>
          <w:rFonts w:ascii="Open Sans" w:cs="Open Sans" w:eastAsia="Open Sans" w:hAnsi="Open Sans"/>
          <w:b w:val="1"/>
          <w:bCs w:val="1"/>
          <w:color w:val="496bb2"/>
          <w:sz w:val="24"/>
          <w:szCs w:val="24"/>
          <w:rtl w:val="0"/>
        </w:rPr>
        <w:t xml:space="preserve">ITINERARIO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Rule="auto"/>
        <w:jc w:val="both"/>
        <w:rPr>
          <w:rFonts w:ascii="Open Sans" w:cs="Open Sans" w:eastAsia="Open Sans" w:hAnsi="Open Sans"/>
          <w:b w:val="1"/>
          <w:bCs w:val="1"/>
          <w:color w:val="496bb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line="240" w:lineRule="auto"/>
        <w:ind w:firstLine="34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b w:val="1"/>
          <w:bCs w:val="1"/>
          <w:rtl w:val="0"/>
        </w:rPr>
        <w:t xml:space="preserve">SALIDAS:</w:t>
      </w:r>
      <w:r w:rsidDel="00000000" w:rsidR="00000000" w:rsidRPr="00000000">
        <w:rPr>
          <w:rFonts w:ascii="Open Sans" w:cs="Open Sans" w:eastAsia="Open Sans" w:hAnsi="Open Sans"/>
          <w:rtl w:val="0"/>
        </w:rPr>
        <w:t xml:space="preserve"> MIÉRCOLES</w:t>
      </w:r>
      <w:r w:rsidDel="00000000" w:rsidR="00000000" w:rsidRPr="00000000">
        <w:rPr>
          <w:rFonts w:ascii="Open Sans" w:cs="Open Sans" w:eastAsia="Open Sans" w:hAnsi="Open Sans"/>
          <w:b w:val="1"/>
          <w:bCs w:val="1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lineRule="auto"/>
        <w:jc w:val="both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b w:val="1"/>
          <w:bCs w:val="1"/>
          <w:rtl w:val="0"/>
        </w:rPr>
        <w:t xml:space="preserve">DURACIÓN: </w:t>
      </w:r>
      <w:r w:rsidDel="00000000" w:rsidR="00000000" w:rsidRPr="00000000">
        <w:rPr>
          <w:rFonts w:ascii="Open Sans" w:cs="Open Sans" w:eastAsia="Open Sans" w:hAnsi="Open Sans"/>
          <w:rtl w:val="0"/>
        </w:rPr>
        <w:t xml:space="preserve">07 DÍAS / 06 NOCHES</w:t>
      </w:r>
    </w:p>
    <w:p w:rsidR="00000000" w:rsidDel="00000000" w:rsidP="00000000" w:rsidRDefault="00000000" w:rsidRPr="00000000" w14:paraId="00000007">
      <w:pPr>
        <w:spacing w:after="0" w:lineRule="auto"/>
        <w:jc w:val="both"/>
        <w:rPr>
          <w:rFonts w:ascii="Open Sans" w:cs="Open Sans" w:eastAsia="Open Sans" w:hAnsi="Open Sans"/>
          <w:b w:val="1"/>
          <w:bCs w:val="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0" w:lineRule="auto"/>
        <w:jc w:val="both"/>
        <w:rPr>
          <w:rFonts w:ascii="Open Sans" w:cs="Open Sans" w:eastAsia="Open Sans" w:hAnsi="Open Sans"/>
          <w:b w:val="1"/>
          <w:bCs w:val="1"/>
          <w:highlight w:val="white"/>
        </w:rPr>
      </w:pPr>
      <w:r w:rsidDel="00000000" w:rsidR="00000000" w:rsidRPr="00000000">
        <w:rPr>
          <w:rFonts w:ascii="Open Sans" w:cs="Open Sans" w:eastAsia="Open Sans" w:hAnsi="Open Sans"/>
          <w:b w:val="1"/>
          <w:bCs w:val="1"/>
          <w:highlight w:val="white"/>
          <w:rtl w:val="0"/>
        </w:rPr>
        <w:t xml:space="preserve">DIA 01</w:t>
        <w:tab/>
        <w:tab/>
        <w:t xml:space="preserve">ATENAS </w:t>
      </w:r>
    </w:p>
    <w:p w:rsidR="00000000" w:rsidDel="00000000" w:rsidP="00000000" w:rsidRDefault="00000000" w:rsidRPr="00000000" w14:paraId="00000009">
      <w:pPr>
        <w:spacing w:after="0" w:lineRule="auto"/>
        <w:jc w:val="both"/>
        <w:rPr>
          <w:rFonts w:ascii="Open Sans" w:cs="Open Sans" w:eastAsia="Open Sans" w:hAnsi="Open Sans"/>
          <w:b w:val="1"/>
          <w:bCs w:val="1"/>
          <w:highlight w:val="white"/>
        </w:rPr>
      </w:pPr>
      <w:r w:rsidDel="00000000" w:rsidR="00000000" w:rsidRPr="00000000">
        <w:rPr>
          <w:rFonts w:ascii="Open Sans" w:cs="Open Sans" w:eastAsia="Open Sans" w:hAnsi="Open Sans"/>
          <w:highlight w:val="white"/>
          <w:rtl w:val="0"/>
        </w:rPr>
        <w:t xml:space="preserve">Llegada al aeropuerto, asistencia y traslado al hotel. </w:t>
      </w:r>
      <w:r w:rsidDel="00000000" w:rsidR="00000000" w:rsidRPr="00000000">
        <w:rPr>
          <w:rFonts w:ascii="Open Sans" w:cs="Open Sans" w:eastAsia="Open Sans" w:hAnsi="Open Sans"/>
          <w:b w:val="1"/>
          <w:bCs w:val="1"/>
          <w:highlight w:val="white"/>
          <w:rtl w:val="0"/>
        </w:rPr>
        <w:t xml:space="preserve">Alojamiento.</w:t>
      </w:r>
    </w:p>
    <w:p w:rsidR="00000000" w:rsidDel="00000000" w:rsidP="00000000" w:rsidRDefault="00000000" w:rsidRPr="00000000" w14:paraId="0000000A">
      <w:pPr>
        <w:spacing w:after="0" w:lineRule="auto"/>
        <w:jc w:val="both"/>
        <w:rPr>
          <w:rFonts w:ascii="Open Sans" w:cs="Open Sans" w:eastAsia="Open Sans" w:hAnsi="Open Sans"/>
          <w:b w:val="1"/>
          <w:bCs w:val="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0" w:lineRule="auto"/>
        <w:jc w:val="both"/>
        <w:rPr>
          <w:rFonts w:ascii="Open Sans" w:cs="Open Sans" w:eastAsia="Open Sans" w:hAnsi="Open Sans"/>
          <w:b w:val="1"/>
          <w:bCs w:val="1"/>
          <w:highlight w:val="white"/>
        </w:rPr>
      </w:pPr>
      <w:r w:rsidDel="00000000" w:rsidR="00000000" w:rsidRPr="00000000">
        <w:rPr>
          <w:rFonts w:ascii="Open Sans" w:cs="Open Sans" w:eastAsia="Open Sans" w:hAnsi="Open Sans"/>
          <w:b w:val="1"/>
          <w:bCs w:val="1"/>
          <w:highlight w:val="white"/>
          <w:rtl w:val="0"/>
        </w:rPr>
        <w:t xml:space="preserve">DIA 02</w:t>
        <w:tab/>
        <w:tab/>
        <w:t xml:space="preserve">ATENAS </w:t>
      </w:r>
    </w:p>
    <w:p w:rsidR="00000000" w:rsidDel="00000000" w:rsidP="00000000" w:rsidRDefault="00000000" w:rsidRPr="00000000" w14:paraId="0000000C">
      <w:pPr>
        <w:spacing w:after="0" w:line="240" w:lineRule="auto"/>
        <w:jc w:val="both"/>
        <w:rPr>
          <w:rFonts w:ascii="Open Sans" w:cs="Open Sans" w:eastAsia="Open Sans" w:hAnsi="Open Sans"/>
          <w:highlight w:val="white"/>
        </w:rPr>
      </w:pPr>
      <w:r w:rsidDel="00000000" w:rsidR="00000000" w:rsidRPr="00000000">
        <w:rPr>
          <w:rFonts w:ascii="Open Sans" w:cs="Open Sans" w:eastAsia="Open Sans" w:hAnsi="Open Sans"/>
          <w:b w:val="1"/>
          <w:bCs w:val="1"/>
          <w:highlight w:val="white"/>
          <w:rtl w:val="0"/>
        </w:rPr>
        <w:t xml:space="preserve">Desayuno.</w:t>
      </w:r>
      <w:r w:rsidDel="00000000" w:rsidR="00000000" w:rsidRPr="00000000">
        <w:rPr>
          <w:rFonts w:ascii="Open Sans" w:cs="Open Sans" w:eastAsia="Open Sans" w:hAnsi="Open Sans"/>
          <w:color w:val="ffffff"/>
          <w:sz w:val="18"/>
          <w:szCs w:val="18"/>
          <w:rtl w:val="0"/>
        </w:rPr>
        <w:t xml:space="preserve"> </w:t>
      </w:r>
      <w:r w:rsidDel="00000000" w:rsidR="00000000" w:rsidRPr="00000000">
        <w:rPr>
          <w:rFonts w:ascii="Open Sans" w:cs="Open Sans" w:eastAsia="Open Sans" w:hAnsi="Open Sans"/>
          <w:highlight w:val="white"/>
          <w:rtl w:val="0"/>
        </w:rPr>
        <w:t xml:space="preserve">Salida para realizar la visita de la ciudad de Atenas &amp; Museo Nuevo. Kalimármaro, El Arco de Adriano, Parlamento, monumento del Soldado Desconocido y el tradicional Cambio de Guardia, en la Plaza de la Constitución-Plaza Syntagma. Plaza de la Concordia-Plaza Omonia. Acrópolis; Los Propileos, el templo Jónico de Atenea Nike, el Erection, Partenón &amp; Museo Nuevo. Tarde libre. </w:t>
      </w:r>
      <w:r w:rsidDel="00000000" w:rsidR="00000000" w:rsidRPr="00000000">
        <w:rPr>
          <w:rFonts w:ascii="Open Sans" w:cs="Open Sans" w:eastAsia="Open Sans" w:hAnsi="Open Sans"/>
          <w:b w:val="1"/>
          <w:bCs w:val="1"/>
          <w:highlight w:val="white"/>
          <w:rtl w:val="0"/>
        </w:rPr>
        <w:t xml:space="preserve">Alojamiento.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0" w:lineRule="auto"/>
        <w:jc w:val="both"/>
        <w:rPr>
          <w:rFonts w:ascii="Open Sans" w:cs="Open Sans" w:eastAsia="Open Sans" w:hAnsi="Open Sans"/>
          <w:b w:val="1"/>
          <w:bCs w:val="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0" w:lineRule="auto"/>
        <w:jc w:val="both"/>
        <w:rPr>
          <w:rFonts w:ascii="Open Sans" w:cs="Open Sans" w:eastAsia="Open Sans" w:hAnsi="Open Sans"/>
          <w:b w:val="1"/>
          <w:bCs w:val="1"/>
          <w:highlight w:val="white"/>
        </w:rPr>
      </w:pPr>
      <w:r w:rsidDel="00000000" w:rsidR="00000000" w:rsidRPr="00000000">
        <w:rPr>
          <w:rFonts w:ascii="Open Sans" w:cs="Open Sans" w:eastAsia="Open Sans" w:hAnsi="Open Sans"/>
          <w:b w:val="1"/>
          <w:bCs w:val="1"/>
          <w:highlight w:val="white"/>
          <w:rtl w:val="0"/>
        </w:rPr>
        <w:t xml:space="preserve">DIA 03</w:t>
        <w:tab/>
        <w:tab/>
        <w:t xml:space="preserve">ATENAS – MYKONOS – KUSADASI </w:t>
      </w:r>
    </w:p>
    <w:p w:rsidR="00000000" w:rsidDel="00000000" w:rsidP="00000000" w:rsidRDefault="00000000" w:rsidRPr="00000000" w14:paraId="0000000F">
      <w:pPr>
        <w:spacing w:after="0" w:lineRule="auto"/>
        <w:jc w:val="both"/>
        <w:rPr>
          <w:rFonts w:ascii="Open Sans" w:cs="Open Sans" w:eastAsia="Open Sans" w:hAnsi="Open Sans"/>
          <w:highlight w:val="white"/>
        </w:rPr>
      </w:pPr>
      <w:r w:rsidDel="00000000" w:rsidR="00000000" w:rsidRPr="00000000">
        <w:rPr>
          <w:rFonts w:ascii="Open Sans" w:cs="Open Sans" w:eastAsia="Open Sans" w:hAnsi="Open Sans"/>
          <w:b w:val="1"/>
          <w:bCs w:val="1"/>
          <w:highlight w:val="white"/>
          <w:rtl w:val="0"/>
        </w:rPr>
        <w:t xml:space="preserve">Desayuno.</w:t>
      </w:r>
      <w:r w:rsidDel="00000000" w:rsidR="00000000" w:rsidRPr="00000000">
        <w:rPr>
          <w:rFonts w:ascii="Open Sans" w:cs="Open Sans" w:eastAsia="Open Sans" w:hAnsi="Open Sans"/>
          <w:color w:val="ffffff"/>
          <w:sz w:val="18"/>
          <w:szCs w:val="18"/>
          <w:rtl w:val="0"/>
        </w:rPr>
        <w:t xml:space="preserve"> </w:t>
      </w:r>
      <w:r w:rsidDel="00000000" w:rsidR="00000000" w:rsidRPr="00000000">
        <w:rPr>
          <w:rFonts w:ascii="Open Sans" w:cs="Open Sans" w:eastAsia="Open Sans" w:hAnsi="Open Sans"/>
          <w:highlight w:val="white"/>
          <w:rtl w:val="0"/>
        </w:rPr>
        <w:t xml:space="preserve">Salida hacia el puerto de Lavrio, para embarcar en el crucero de 3 días. Llegada a la isla de Mykonos, desembarque y tiempo libre en la isla. Salida a la hora indicada hacia Kusadasi (Turquía). </w:t>
      </w:r>
      <w:r w:rsidDel="00000000" w:rsidR="00000000" w:rsidRPr="00000000">
        <w:rPr>
          <w:rFonts w:ascii="Open Sans" w:cs="Open Sans" w:eastAsia="Open Sans" w:hAnsi="Open Sans"/>
          <w:b w:val="1"/>
          <w:bCs w:val="1"/>
          <w:highlight w:val="white"/>
          <w:rtl w:val="0"/>
        </w:rPr>
        <w:t xml:space="preserve">Noche a bordo.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0" w:lineRule="auto"/>
        <w:jc w:val="both"/>
        <w:rPr>
          <w:rFonts w:ascii="Open Sans" w:cs="Open Sans" w:eastAsia="Open Sans" w:hAnsi="Open Sans"/>
          <w:b w:val="1"/>
          <w:bCs w:val="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0" w:lineRule="auto"/>
        <w:jc w:val="both"/>
        <w:rPr>
          <w:rFonts w:ascii="Open Sans" w:cs="Open Sans" w:eastAsia="Open Sans" w:hAnsi="Open Sans"/>
          <w:b w:val="1"/>
          <w:bCs w:val="1"/>
          <w:highlight w:val="white"/>
        </w:rPr>
      </w:pPr>
      <w:r w:rsidDel="00000000" w:rsidR="00000000" w:rsidRPr="00000000">
        <w:rPr>
          <w:rFonts w:ascii="Open Sans" w:cs="Open Sans" w:eastAsia="Open Sans" w:hAnsi="Open Sans"/>
          <w:b w:val="1"/>
          <w:bCs w:val="1"/>
          <w:highlight w:val="white"/>
          <w:rtl w:val="0"/>
        </w:rPr>
        <w:t xml:space="preserve">DIA 04</w:t>
        <w:tab/>
        <w:tab/>
        <w:t xml:space="preserve">KUSADASI – PATMOS </w:t>
      </w:r>
    </w:p>
    <w:p w:rsidR="00000000" w:rsidDel="00000000" w:rsidP="00000000" w:rsidRDefault="00000000" w:rsidRPr="00000000" w14:paraId="00000012">
      <w:pPr>
        <w:spacing w:after="0" w:lineRule="auto"/>
        <w:jc w:val="both"/>
        <w:rPr>
          <w:rFonts w:ascii="Open Sans" w:cs="Open Sans" w:eastAsia="Open Sans" w:hAnsi="Open Sans"/>
          <w:highlight w:val="white"/>
        </w:rPr>
      </w:pPr>
      <w:r w:rsidDel="00000000" w:rsidR="00000000" w:rsidRPr="00000000">
        <w:rPr>
          <w:rFonts w:ascii="Open Sans" w:cs="Open Sans" w:eastAsia="Open Sans" w:hAnsi="Open Sans"/>
          <w:b w:val="1"/>
          <w:bCs w:val="1"/>
          <w:highlight w:val="white"/>
          <w:rtl w:val="0"/>
        </w:rPr>
        <w:t xml:space="preserve">Desayuno.</w:t>
      </w:r>
      <w:r w:rsidDel="00000000" w:rsidR="00000000" w:rsidRPr="00000000">
        <w:rPr>
          <w:rFonts w:ascii="Open Sans" w:cs="Open Sans" w:eastAsia="Open Sans" w:hAnsi="Open Sans"/>
          <w:color w:val="ffffff"/>
          <w:sz w:val="18"/>
          <w:szCs w:val="18"/>
          <w:rtl w:val="0"/>
        </w:rPr>
        <w:t xml:space="preserve"> </w:t>
      </w:r>
      <w:r w:rsidDel="00000000" w:rsidR="00000000" w:rsidRPr="00000000">
        <w:rPr>
          <w:rFonts w:ascii="Open Sans" w:cs="Open Sans" w:eastAsia="Open Sans" w:hAnsi="Open Sans"/>
          <w:highlight w:val="white"/>
          <w:rtl w:val="0"/>
        </w:rPr>
        <w:t xml:space="preserve">Llegada a Kusadasi y desembarque. Embarque a la hora indicada para salir hacia la isla de Patmos. Por la noche navegué a Heraklion, Creta. </w:t>
      </w:r>
      <w:r w:rsidDel="00000000" w:rsidR="00000000" w:rsidRPr="00000000">
        <w:rPr>
          <w:rFonts w:ascii="Open Sans" w:cs="Open Sans" w:eastAsia="Open Sans" w:hAnsi="Open Sans"/>
          <w:b w:val="1"/>
          <w:bCs w:val="1"/>
          <w:highlight w:val="white"/>
          <w:rtl w:val="0"/>
        </w:rPr>
        <w:t xml:space="preserve">Noche a bordo.</w:t>
      </w:r>
      <w:r w:rsidDel="00000000" w:rsidR="00000000" w:rsidRPr="00000000">
        <w:rPr>
          <w:rFonts w:ascii="Open Sans" w:cs="Open Sans" w:eastAsia="Open Sans" w:hAnsi="Open Sans"/>
          <w:highlight w:val="white"/>
          <w:rtl w:val="0"/>
        </w:rPr>
        <w:t xml:space="preserve"> </w:t>
      </w:r>
    </w:p>
    <w:p w:rsidR="00000000" w:rsidDel="00000000" w:rsidP="00000000" w:rsidRDefault="00000000" w:rsidRPr="00000000" w14:paraId="00000013">
      <w:pPr>
        <w:spacing w:after="0" w:lineRule="auto"/>
        <w:jc w:val="both"/>
        <w:rPr>
          <w:rFonts w:ascii="Open Sans" w:cs="Open Sans" w:eastAsia="Open Sans" w:hAnsi="Open Sans"/>
          <w:b w:val="1"/>
          <w:bCs w:val="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0" w:lineRule="auto"/>
        <w:jc w:val="both"/>
        <w:rPr>
          <w:rFonts w:ascii="Open Sans" w:cs="Open Sans" w:eastAsia="Open Sans" w:hAnsi="Open Sans"/>
          <w:b w:val="1"/>
          <w:bCs w:val="1"/>
          <w:highlight w:val="white"/>
        </w:rPr>
      </w:pPr>
      <w:r w:rsidDel="00000000" w:rsidR="00000000" w:rsidRPr="00000000">
        <w:rPr>
          <w:rFonts w:ascii="Open Sans" w:cs="Open Sans" w:eastAsia="Open Sans" w:hAnsi="Open Sans"/>
          <w:b w:val="1"/>
          <w:bCs w:val="1"/>
          <w:highlight w:val="white"/>
          <w:rtl w:val="0"/>
        </w:rPr>
        <w:t xml:space="preserve">DIA 05</w:t>
        <w:tab/>
        <w:tab/>
        <w:t xml:space="preserve">CRETA – SANTORINI</w:t>
      </w:r>
    </w:p>
    <w:p w:rsidR="00000000" w:rsidDel="00000000" w:rsidP="00000000" w:rsidRDefault="00000000" w:rsidRPr="00000000" w14:paraId="00000015">
      <w:pPr>
        <w:spacing w:after="0" w:lineRule="auto"/>
        <w:jc w:val="both"/>
        <w:rPr>
          <w:rFonts w:ascii="Open Sans" w:cs="Open Sans" w:eastAsia="Open Sans" w:hAnsi="Open Sans"/>
          <w:highlight w:val="white"/>
        </w:rPr>
      </w:pPr>
      <w:r w:rsidDel="00000000" w:rsidR="00000000" w:rsidRPr="00000000">
        <w:rPr>
          <w:rFonts w:ascii="Open Sans" w:cs="Open Sans" w:eastAsia="Open Sans" w:hAnsi="Open Sans"/>
          <w:b w:val="1"/>
          <w:bCs w:val="1"/>
          <w:highlight w:val="white"/>
          <w:rtl w:val="0"/>
        </w:rPr>
        <w:t xml:space="preserve">Desayuno.</w:t>
      </w:r>
      <w:r w:rsidDel="00000000" w:rsidR="00000000" w:rsidRPr="00000000">
        <w:rPr>
          <w:rFonts w:ascii="Open Sans" w:cs="Open Sans" w:eastAsia="Open Sans" w:hAnsi="Open Sans"/>
          <w:color w:val="ffffff"/>
          <w:sz w:val="18"/>
          <w:szCs w:val="18"/>
          <w:rtl w:val="0"/>
        </w:rPr>
        <w:t xml:space="preserve"> </w:t>
      </w:r>
      <w:r w:rsidDel="00000000" w:rsidR="00000000" w:rsidRPr="00000000">
        <w:rPr>
          <w:rFonts w:ascii="Open Sans" w:cs="Open Sans" w:eastAsia="Open Sans" w:hAnsi="Open Sans"/>
          <w:highlight w:val="white"/>
          <w:rtl w:val="0"/>
        </w:rPr>
        <w:t xml:space="preserve">Desembarque para descubrir la isla de Creta. Salida hacia Santorini a la hora indicada. </w:t>
      </w:r>
      <w:r w:rsidDel="00000000" w:rsidR="00000000" w:rsidRPr="00000000">
        <w:rPr>
          <w:rFonts w:ascii="Open Sans" w:cs="Open Sans" w:eastAsia="Open Sans" w:hAnsi="Open Sans"/>
          <w:b w:val="1"/>
          <w:bCs w:val="1"/>
          <w:highlight w:val="white"/>
          <w:rtl w:val="0"/>
        </w:rPr>
        <w:t xml:space="preserve">Noche a bordo.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0" w:lineRule="auto"/>
        <w:jc w:val="both"/>
        <w:rPr>
          <w:rFonts w:ascii="Open Sans" w:cs="Open Sans" w:eastAsia="Open Sans" w:hAnsi="Open Sans"/>
          <w:b w:val="1"/>
          <w:bCs w:val="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0" w:lineRule="auto"/>
        <w:jc w:val="both"/>
        <w:rPr>
          <w:rFonts w:ascii="Open Sans" w:cs="Open Sans" w:eastAsia="Open Sans" w:hAnsi="Open Sans"/>
          <w:b w:val="1"/>
          <w:bCs w:val="1"/>
          <w:highlight w:val="white"/>
        </w:rPr>
      </w:pPr>
      <w:r w:rsidDel="00000000" w:rsidR="00000000" w:rsidRPr="00000000">
        <w:rPr>
          <w:rFonts w:ascii="Open Sans" w:cs="Open Sans" w:eastAsia="Open Sans" w:hAnsi="Open Sans"/>
          <w:b w:val="1"/>
          <w:bCs w:val="1"/>
          <w:highlight w:val="white"/>
          <w:rtl w:val="0"/>
        </w:rPr>
        <w:t xml:space="preserve">DIA 06</w:t>
        <w:tab/>
        <w:tab/>
        <w:t xml:space="preserve">SANTORINI – ATENAS </w:t>
      </w:r>
    </w:p>
    <w:p w:rsidR="00000000" w:rsidDel="00000000" w:rsidP="00000000" w:rsidRDefault="00000000" w:rsidRPr="00000000" w14:paraId="00000018">
      <w:pPr>
        <w:spacing w:after="0" w:lineRule="auto"/>
        <w:jc w:val="both"/>
        <w:rPr>
          <w:rFonts w:ascii="Open Sans" w:cs="Open Sans" w:eastAsia="Open Sans" w:hAnsi="Open Sans"/>
          <w:b w:val="1"/>
          <w:bCs w:val="1"/>
          <w:highlight w:val="white"/>
        </w:rPr>
      </w:pPr>
      <w:r w:rsidDel="00000000" w:rsidR="00000000" w:rsidRPr="00000000">
        <w:rPr>
          <w:rFonts w:ascii="Open Sans" w:cs="Open Sans" w:eastAsia="Open Sans" w:hAnsi="Open Sans"/>
          <w:b w:val="1"/>
          <w:bCs w:val="1"/>
          <w:highlight w:val="white"/>
          <w:rtl w:val="0"/>
        </w:rPr>
        <w:t xml:space="preserve">Desayuno.</w:t>
      </w:r>
      <w:r w:rsidDel="00000000" w:rsidR="00000000" w:rsidRPr="00000000">
        <w:rPr>
          <w:rFonts w:ascii="Open Sans" w:cs="Open Sans" w:eastAsia="Open Sans" w:hAnsi="Open Sans"/>
          <w:color w:val="ffffff"/>
          <w:sz w:val="18"/>
          <w:szCs w:val="18"/>
          <w:rtl w:val="0"/>
        </w:rPr>
        <w:t xml:space="preserve"> </w:t>
      </w:r>
      <w:r w:rsidDel="00000000" w:rsidR="00000000" w:rsidRPr="00000000">
        <w:rPr>
          <w:rFonts w:ascii="Open Sans" w:cs="Open Sans" w:eastAsia="Open Sans" w:hAnsi="Open Sans"/>
          <w:highlight w:val="white"/>
          <w:rtl w:val="0"/>
        </w:rPr>
        <w:t xml:space="preserve">Llegada al puerto de Lavrio, desembarque y traslado al hotel. Día libre. </w:t>
      </w:r>
      <w:r w:rsidDel="00000000" w:rsidR="00000000" w:rsidRPr="00000000">
        <w:rPr>
          <w:rFonts w:ascii="Open Sans" w:cs="Open Sans" w:eastAsia="Open Sans" w:hAnsi="Open Sans"/>
          <w:b w:val="1"/>
          <w:bCs w:val="1"/>
          <w:highlight w:val="white"/>
          <w:rtl w:val="0"/>
        </w:rPr>
        <w:t xml:space="preserve">Alojamiento.</w:t>
      </w:r>
    </w:p>
    <w:p w:rsidR="00000000" w:rsidDel="00000000" w:rsidP="00000000" w:rsidRDefault="00000000" w:rsidRPr="00000000" w14:paraId="00000019">
      <w:pPr>
        <w:spacing w:after="0" w:lineRule="auto"/>
        <w:jc w:val="both"/>
        <w:rPr>
          <w:rFonts w:ascii="Open Sans" w:cs="Open Sans" w:eastAsia="Open Sans" w:hAnsi="Open Sans"/>
          <w:b w:val="1"/>
          <w:bCs w:val="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after="0" w:lineRule="auto"/>
        <w:jc w:val="both"/>
        <w:rPr>
          <w:rFonts w:ascii="Open Sans" w:cs="Open Sans" w:eastAsia="Open Sans" w:hAnsi="Open Sans"/>
          <w:b w:val="1"/>
          <w:bCs w:val="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after="0" w:lineRule="auto"/>
        <w:jc w:val="both"/>
        <w:rPr>
          <w:rFonts w:ascii="Open Sans" w:cs="Open Sans" w:eastAsia="Open Sans" w:hAnsi="Open Sans"/>
          <w:b w:val="1"/>
          <w:bCs w:val="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after="0" w:lineRule="auto"/>
        <w:jc w:val="both"/>
        <w:rPr>
          <w:rFonts w:ascii="Open Sans" w:cs="Open Sans" w:eastAsia="Open Sans" w:hAnsi="Open Sans"/>
          <w:b w:val="1"/>
          <w:bCs w:val="1"/>
          <w:highlight w:val="white"/>
        </w:rPr>
      </w:pPr>
      <w:r w:rsidDel="00000000" w:rsidR="00000000" w:rsidRPr="00000000">
        <w:rPr>
          <w:rFonts w:ascii="Open Sans" w:cs="Open Sans" w:eastAsia="Open Sans" w:hAnsi="Open Sans"/>
          <w:b w:val="1"/>
          <w:bCs w:val="1"/>
          <w:highlight w:val="white"/>
          <w:rtl w:val="0"/>
        </w:rPr>
        <w:t xml:space="preserve">DIA 07</w:t>
        <w:tab/>
        <w:tab/>
        <w:t xml:space="preserve"> ATENAS – CIUDAD DE ORIGEN </w:t>
      </w:r>
    </w:p>
    <w:p w:rsidR="00000000" w:rsidDel="00000000" w:rsidP="00000000" w:rsidRDefault="00000000" w:rsidRPr="00000000" w14:paraId="0000001D">
      <w:pPr>
        <w:spacing w:after="0" w:lineRule="auto"/>
        <w:jc w:val="both"/>
        <w:rPr>
          <w:rFonts w:ascii="Open Sans" w:cs="Open Sans" w:eastAsia="Open Sans" w:hAnsi="Open Sans"/>
          <w:b w:val="1"/>
          <w:bCs w:val="1"/>
          <w:highlight w:val="white"/>
        </w:rPr>
      </w:pPr>
      <w:r w:rsidDel="00000000" w:rsidR="00000000" w:rsidRPr="00000000">
        <w:rPr>
          <w:rFonts w:ascii="Open Sans" w:cs="Open Sans" w:eastAsia="Open Sans" w:hAnsi="Open Sans"/>
          <w:b w:val="1"/>
          <w:bCs w:val="1"/>
          <w:highlight w:val="white"/>
          <w:rtl w:val="0"/>
        </w:rPr>
        <w:t xml:space="preserve">Desayuno.</w:t>
      </w:r>
      <w:r w:rsidDel="00000000" w:rsidR="00000000" w:rsidRPr="00000000">
        <w:rPr>
          <w:rFonts w:ascii="Open Sans" w:cs="Open Sans" w:eastAsia="Open Sans" w:hAnsi="Open Sans"/>
          <w:color w:val="ffffff"/>
          <w:sz w:val="18"/>
          <w:szCs w:val="18"/>
          <w:rtl w:val="0"/>
        </w:rPr>
        <w:t xml:space="preserve"> </w:t>
      </w:r>
      <w:r w:rsidDel="00000000" w:rsidR="00000000" w:rsidRPr="00000000">
        <w:rPr>
          <w:rFonts w:ascii="Open Sans" w:cs="Open Sans" w:eastAsia="Open Sans" w:hAnsi="Open Sans"/>
          <w:highlight w:val="white"/>
          <w:rtl w:val="0"/>
        </w:rPr>
        <w:t xml:space="preserve">A la hora indicada traslado al aeropuerto. </w:t>
      </w:r>
      <w:r w:rsidDel="00000000" w:rsidR="00000000" w:rsidRPr="00000000">
        <w:rPr>
          <w:rFonts w:ascii="Open Sans" w:cs="Open Sans" w:eastAsia="Open Sans" w:hAnsi="Open Sans"/>
          <w:b w:val="1"/>
          <w:bCs w:val="1"/>
          <w:highlight w:val="white"/>
          <w:rtl w:val="0"/>
        </w:rPr>
        <w:t xml:space="preserve">Fin de nuestros servicios. </w:t>
      </w:r>
      <w:r w:rsidDel="00000000" w:rsidR="00000000" w:rsidRPr="00000000">
        <w:rPr>
          <w:rFonts w:ascii="Open Sans" w:cs="Open Sans" w:eastAsia="Open Sans" w:hAnsi="Open Sans"/>
          <w:highlight w:val="white"/>
          <w:rtl w:val="0"/>
        </w:rPr>
        <w:t xml:space="preserve">¡Buen viaje!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after="0" w:lineRule="auto"/>
        <w:jc w:val="both"/>
        <w:rPr>
          <w:rFonts w:ascii="Open Sans" w:cs="Open Sans" w:eastAsia="Open Sans" w:hAnsi="Open Sans"/>
          <w:b w:val="1"/>
          <w:bCs w:val="1"/>
          <w:color w:val="496bb2"/>
          <w:sz w:val="24"/>
          <w:szCs w:val="24"/>
        </w:rPr>
      </w:pPr>
      <w:r w:rsidDel="00000000" w:rsidR="00000000" w:rsidRPr="00000000">
        <w:rPr>
          <w:rFonts w:ascii="Open Sans" w:cs="Open Sans" w:eastAsia="Open Sans" w:hAnsi="Open Sans"/>
          <w:b w:val="1"/>
          <w:bCs w:val="1"/>
          <w:highlight w:val="whit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after="0" w:lineRule="auto"/>
        <w:jc w:val="both"/>
        <w:rPr>
          <w:rFonts w:ascii="Open Sans" w:cs="Open Sans" w:eastAsia="Open Sans" w:hAnsi="Open Sans"/>
          <w:b w:val="1"/>
          <w:bCs w:val="1"/>
          <w:color w:val="496bb2"/>
          <w:sz w:val="24"/>
          <w:szCs w:val="24"/>
        </w:rPr>
      </w:pPr>
      <w:r w:rsidDel="00000000" w:rsidR="00000000" w:rsidRPr="00000000">
        <w:rPr>
          <w:rFonts w:ascii="Open Sans" w:cs="Open Sans" w:eastAsia="Open Sans" w:hAnsi="Open Sans"/>
          <w:b w:val="1"/>
          <w:bCs w:val="1"/>
          <w:color w:val="496bb2"/>
          <w:sz w:val="24"/>
          <w:szCs w:val="24"/>
          <w:rtl w:val="0"/>
        </w:rPr>
        <w:t xml:space="preserve">PRECIOS EN DÓLARES (USD) POR PERSONA SEGÚN CATEGORÍA, TEMPORADA, Y TIPO DE HABITACIÓN:</w:t>
      </w:r>
    </w:p>
    <w:p w:rsidR="00000000" w:rsidDel="00000000" w:rsidP="00000000" w:rsidRDefault="00000000" w:rsidRPr="00000000" w14:paraId="00000020">
      <w:pPr>
        <w:spacing w:after="0" w:lineRule="auto"/>
        <w:jc w:val="both"/>
        <w:rPr>
          <w:rFonts w:ascii="Open Sans" w:cs="Open Sans" w:eastAsia="Open Sans" w:hAnsi="Open Sans"/>
          <w:b w:val="1"/>
          <w:bCs w:val="1"/>
          <w:sz w:val="24"/>
          <w:szCs w:val="24"/>
        </w:rPr>
      </w:pPr>
      <w:r w:rsidDel="00000000" w:rsidR="00000000" w:rsidRPr="00000000">
        <w:rPr>
          <w:rFonts w:ascii="Open Sans" w:cs="Open Sans" w:eastAsia="Open Sans" w:hAnsi="Open Sans"/>
          <w:b w:val="1"/>
          <w:bCs w:val="1"/>
          <w:sz w:val="24"/>
          <w:szCs w:val="24"/>
          <w:rtl w:val="0"/>
        </w:rPr>
        <w:t xml:space="preserve">VIGENCIA:</w:t>
      </w: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 xml:space="preserve"> 01 JULIO AL 27 AGOSTO </w:t>
      </w:r>
      <w:r w:rsidDel="00000000" w:rsidR="00000000" w:rsidRPr="00000000">
        <w:rPr>
          <w:rFonts w:ascii="Open Sans" w:cs="Open Sans" w:eastAsia="Open Sans" w:hAnsi="Open Sans"/>
          <w:b w:val="1"/>
          <w:bCs w:val="1"/>
          <w:sz w:val="24"/>
          <w:szCs w:val="24"/>
          <w:rtl w:val="0"/>
        </w:rPr>
        <w:t xml:space="preserve">2026*.</w:t>
      </w:r>
    </w:p>
    <w:tbl>
      <w:tblPr>
        <w:tblStyle w:val="Table1"/>
        <w:tblW w:w="9255.0" w:type="dxa"/>
        <w:jc w:val="left"/>
        <w:tblInd w:w="-147.0" w:type="dxa"/>
        <w:tblBorders>
          <w:top w:color="95b3d7" w:space="0" w:sz="4" w:val="single"/>
          <w:left w:color="95b3d7" w:space="0" w:sz="4" w:val="single"/>
          <w:bottom w:color="95b3d7" w:space="0" w:sz="4" w:val="single"/>
          <w:right w:color="95b3d7" w:space="0" w:sz="4" w:val="single"/>
          <w:insideH w:color="95b3d7" w:space="0" w:sz="4" w:val="single"/>
          <w:insideV w:color="95b3d7" w:space="0" w:sz="4" w:val="single"/>
        </w:tblBorders>
        <w:tblLayout w:type="fixed"/>
        <w:tblLook w:val="04A0"/>
      </w:tblPr>
      <w:tblGrid>
        <w:gridCol w:w="1702"/>
        <w:gridCol w:w="3683"/>
        <w:gridCol w:w="1140"/>
        <w:gridCol w:w="1455"/>
        <w:gridCol w:w="1275"/>
        <w:tblGridChange w:id="0">
          <w:tblGrid>
            <w:gridCol w:w="1702"/>
            <w:gridCol w:w="3683"/>
            <w:gridCol w:w="1140"/>
            <w:gridCol w:w="1455"/>
            <w:gridCol w:w="1275"/>
          </w:tblGrid>
        </w:tblGridChange>
      </w:tblGrid>
      <w:tr>
        <w:trPr>
          <w:cantSplit w:val="0"/>
          <w:trHeight w:val="449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1">
            <w:pPr>
              <w:spacing w:after="0" w:line="240" w:lineRule="auto"/>
              <w:ind w:left="34" w:firstLine="0"/>
              <w:jc w:val="center"/>
              <w:rPr>
                <w:rFonts w:ascii="Open Sans" w:cs="Open Sans" w:eastAsia="Open Sans" w:hAnsi="Open Sans"/>
              </w:rPr>
            </w:pPr>
            <w:r w:rsidDel="00000000" w:rsidR="00000000" w:rsidRPr="00000000">
              <w:rPr>
                <w:rFonts w:ascii="Open Sans" w:cs="Open Sans" w:eastAsia="Open Sans" w:hAnsi="Open Sans"/>
                <w:rtl w:val="0"/>
              </w:rPr>
              <w:t xml:space="preserve">CATEGORÍA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2">
            <w:pPr>
              <w:spacing w:after="0" w:line="240" w:lineRule="auto"/>
              <w:ind w:left="34" w:firstLine="0"/>
              <w:jc w:val="center"/>
              <w:rPr>
                <w:rFonts w:ascii="Open Sans" w:cs="Open Sans" w:eastAsia="Open Sans" w:hAnsi="Open Sans"/>
              </w:rPr>
            </w:pPr>
            <w:r w:rsidDel="00000000" w:rsidR="00000000" w:rsidRPr="00000000">
              <w:rPr>
                <w:rFonts w:ascii="Open Sans" w:cs="Open Sans" w:eastAsia="Open Sans" w:hAnsi="Open Sans"/>
                <w:rtl w:val="0"/>
              </w:rPr>
              <w:t xml:space="preserve">TEMPORADA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3">
            <w:pPr>
              <w:spacing w:after="0" w:line="240" w:lineRule="auto"/>
              <w:ind w:left="34" w:firstLine="0"/>
              <w:jc w:val="center"/>
              <w:rPr>
                <w:rFonts w:ascii="Open Sans" w:cs="Open Sans" w:eastAsia="Open Sans" w:hAnsi="Open Sans"/>
              </w:rPr>
            </w:pPr>
            <w:r w:rsidDel="00000000" w:rsidR="00000000" w:rsidRPr="00000000">
              <w:rPr>
                <w:rFonts w:ascii="Open Sans" w:cs="Open Sans" w:eastAsia="Open Sans" w:hAnsi="Open Sans"/>
                <w:rtl w:val="0"/>
              </w:rPr>
              <w:t xml:space="preserve">DOBLE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4">
            <w:pPr>
              <w:spacing w:after="0" w:line="240" w:lineRule="auto"/>
              <w:ind w:left="34" w:firstLine="0"/>
              <w:jc w:val="center"/>
              <w:rPr>
                <w:rFonts w:ascii="Open Sans" w:cs="Open Sans" w:eastAsia="Open Sans" w:hAnsi="Open Sans"/>
              </w:rPr>
            </w:pPr>
            <w:r w:rsidDel="00000000" w:rsidR="00000000" w:rsidRPr="00000000">
              <w:rPr>
                <w:rFonts w:ascii="Open Sans" w:cs="Open Sans" w:eastAsia="Open Sans" w:hAnsi="Open Sans"/>
                <w:rtl w:val="0"/>
              </w:rPr>
              <w:t xml:space="preserve">SENCILLA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5">
            <w:pPr>
              <w:spacing w:after="0" w:line="240" w:lineRule="auto"/>
              <w:ind w:left="34" w:firstLine="0"/>
              <w:jc w:val="center"/>
              <w:rPr>
                <w:rFonts w:ascii="Open Sans" w:cs="Open Sans" w:eastAsia="Open Sans" w:hAnsi="Open Sans"/>
              </w:rPr>
            </w:pPr>
            <w:r w:rsidDel="00000000" w:rsidR="00000000" w:rsidRPr="00000000">
              <w:rPr>
                <w:rFonts w:ascii="Open Sans" w:cs="Open Sans" w:eastAsia="Open Sans" w:hAnsi="Open Sans"/>
                <w:rtl w:val="0"/>
              </w:rPr>
              <w:t xml:space="preserve">TRIPLE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Merge w:val="restart"/>
            <w:tcBorders>
              <w:top w:color="95b3d7" w:space="0" w:sz="4" w:val="single"/>
              <w:left w:color="95b3d7" w:space="0" w:sz="4" w:val="single"/>
              <w:right w:color="95b3d7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6">
            <w:pPr>
              <w:spacing w:after="0" w:line="240" w:lineRule="auto"/>
              <w:ind w:firstLine="34"/>
              <w:jc w:val="center"/>
              <w:rPr>
                <w:rFonts w:ascii="Open Sans" w:cs="Open Sans" w:eastAsia="Open Sans" w:hAnsi="Open Sans"/>
              </w:rPr>
            </w:pPr>
            <w:r w:rsidDel="00000000" w:rsidR="00000000" w:rsidRPr="00000000">
              <w:rPr>
                <w:rFonts w:ascii="Open Sans" w:cs="Open Sans" w:eastAsia="Open Sans" w:hAnsi="Open Sans"/>
                <w:rtl w:val="0"/>
              </w:rPr>
              <w:t xml:space="preserve">TURISTA</w:t>
            </w:r>
          </w:p>
        </w:tc>
        <w:tc>
          <w:tcPr>
            <w:tcBorders>
              <w:top w:color="95b3d7" w:space="0" w:sz="4" w:val="single"/>
              <w:left w:color="95b3d7" w:space="0" w:sz="4" w:val="single"/>
              <w:bottom w:color="95b3d7" w:space="0" w:sz="4" w:val="single"/>
              <w:right w:color="95b3d7" w:space="0" w:sz="4" w:val="single"/>
            </w:tcBorders>
            <w:vAlign w:val="center"/>
          </w:tcPr>
          <w:p w:rsidR="00000000" w:rsidDel="00000000" w:rsidP="00000000" w:rsidRDefault="00000000" w:rsidRPr="00000000" w14:paraId="00000027">
            <w:pPr>
              <w:spacing w:after="0" w:line="240" w:lineRule="auto"/>
              <w:ind w:firstLine="34"/>
              <w:jc w:val="center"/>
              <w:rPr>
                <w:rFonts w:ascii="Open Sans" w:cs="Open Sans" w:eastAsia="Open Sans" w:hAnsi="Open Sans"/>
              </w:rPr>
            </w:pPr>
            <w:r w:rsidDel="00000000" w:rsidR="00000000" w:rsidRPr="00000000">
              <w:rPr>
                <w:rFonts w:ascii="Open Sans" w:cs="Open Sans" w:eastAsia="Open Sans" w:hAnsi="Open Sans"/>
                <w:rtl w:val="0"/>
              </w:rPr>
              <w:t xml:space="preserve">01, 08, 15, 22, 29 JUL </w:t>
            </w:r>
            <w:r w:rsidDel="00000000" w:rsidR="00000000" w:rsidRPr="00000000">
              <w:rPr>
                <w:rFonts w:ascii="Open Sans" w:cs="Open Sans" w:eastAsia="Open Sans" w:hAnsi="Open Sans"/>
                <w:b w:val="1"/>
                <w:bCs w:val="1"/>
                <w:color w:val="4f81bd"/>
                <w:rtl w:val="0"/>
              </w:rPr>
              <w:t xml:space="preserve">/ </w:t>
            </w:r>
            <w:r w:rsidDel="00000000" w:rsidR="00000000" w:rsidRPr="00000000">
              <w:rPr>
                <w:rFonts w:ascii="Open Sans" w:cs="Open Sans" w:eastAsia="Open Sans" w:hAnsi="Open Sans"/>
                <w:rtl w:val="0"/>
              </w:rPr>
              <w:t xml:space="preserve">11, 18 NOV</w:t>
            </w:r>
          </w:p>
        </w:tc>
        <w:tc>
          <w:tcPr>
            <w:tcBorders>
              <w:top w:color="95b3d7" w:space="0" w:sz="4" w:val="single"/>
              <w:left w:color="95b3d7" w:space="0" w:sz="4" w:val="single"/>
              <w:bottom w:color="95b3d7" w:space="0" w:sz="4" w:val="single"/>
              <w:right w:color="95b3d7" w:space="0" w:sz="4" w:val="single"/>
            </w:tcBorders>
            <w:vAlign w:val="center"/>
          </w:tcPr>
          <w:p w:rsidR="00000000" w:rsidDel="00000000" w:rsidP="00000000" w:rsidRDefault="00000000" w:rsidRPr="00000000" w14:paraId="00000028">
            <w:pPr>
              <w:spacing w:after="0" w:line="240" w:lineRule="auto"/>
              <w:ind w:firstLine="34"/>
              <w:jc w:val="center"/>
              <w:rPr>
                <w:rFonts w:ascii="Open Sans" w:cs="Open Sans" w:eastAsia="Open Sans" w:hAnsi="Open Sans"/>
              </w:rPr>
            </w:pPr>
            <w:r w:rsidDel="00000000" w:rsidR="00000000" w:rsidRPr="00000000">
              <w:rPr>
                <w:rFonts w:ascii="Open Sans" w:cs="Open Sans" w:eastAsia="Open Sans" w:hAnsi="Open Sans"/>
                <w:rtl w:val="0"/>
              </w:rPr>
              <w:t xml:space="preserve">$1,080</w:t>
            </w:r>
          </w:p>
        </w:tc>
        <w:tc>
          <w:tcPr>
            <w:tcBorders>
              <w:top w:color="95b3d7" w:space="0" w:sz="4" w:val="single"/>
              <w:left w:color="95b3d7" w:space="0" w:sz="4" w:val="single"/>
              <w:bottom w:color="95b3d7" w:space="0" w:sz="4" w:val="single"/>
              <w:right w:color="95b3d7" w:space="0" w:sz="4" w:val="single"/>
            </w:tcBorders>
            <w:vAlign w:val="center"/>
          </w:tcPr>
          <w:p w:rsidR="00000000" w:rsidDel="00000000" w:rsidP="00000000" w:rsidRDefault="00000000" w:rsidRPr="00000000" w14:paraId="00000029">
            <w:pPr>
              <w:spacing w:after="0" w:line="240" w:lineRule="auto"/>
              <w:ind w:firstLine="34"/>
              <w:jc w:val="center"/>
              <w:rPr>
                <w:rFonts w:ascii="Open Sans" w:cs="Open Sans" w:eastAsia="Open Sans" w:hAnsi="Open Sans"/>
              </w:rPr>
            </w:pPr>
            <w:r w:rsidDel="00000000" w:rsidR="00000000" w:rsidRPr="00000000">
              <w:rPr>
                <w:rFonts w:ascii="Open Sans" w:cs="Open Sans" w:eastAsia="Open Sans" w:hAnsi="Open Sans"/>
                <w:rtl w:val="0"/>
              </w:rPr>
              <w:t xml:space="preserve">$2,010</w:t>
            </w:r>
          </w:p>
        </w:tc>
        <w:tc>
          <w:tcPr>
            <w:tcBorders>
              <w:top w:color="95b3d7" w:space="0" w:sz="4" w:val="single"/>
              <w:left w:color="95b3d7" w:space="0" w:sz="4" w:val="single"/>
              <w:bottom w:color="95b3d7" w:space="0" w:sz="4" w:val="single"/>
              <w:right w:color="95b3d7" w:space="0" w:sz="4" w:val="single"/>
            </w:tcBorders>
            <w:vAlign w:val="center"/>
          </w:tcPr>
          <w:p w:rsidR="00000000" w:rsidDel="00000000" w:rsidP="00000000" w:rsidRDefault="00000000" w:rsidRPr="00000000" w14:paraId="0000002A">
            <w:pPr>
              <w:spacing w:after="0" w:line="240" w:lineRule="auto"/>
              <w:ind w:firstLine="34"/>
              <w:jc w:val="center"/>
              <w:rPr>
                <w:rFonts w:ascii="Open Sans" w:cs="Open Sans" w:eastAsia="Open Sans" w:hAnsi="Open Sans"/>
              </w:rPr>
            </w:pPr>
            <w:r w:rsidDel="00000000" w:rsidR="00000000" w:rsidRPr="00000000">
              <w:rPr>
                <w:rFonts w:ascii="Open Sans" w:cs="Open Sans" w:eastAsia="Open Sans" w:hAnsi="Open Sans"/>
                <w:rtl w:val="0"/>
              </w:rPr>
              <w:t xml:space="preserve">$970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Merge w:val="continue"/>
            <w:tcBorders>
              <w:top w:color="95b3d7" w:space="0" w:sz="4" w:val="single"/>
              <w:left w:color="95b3d7" w:space="0" w:sz="4" w:val="single"/>
              <w:right w:color="95b3d7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Open Sans" w:cs="Open Sans" w:eastAsia="Open Sans" w:hAnsi="Open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5b3d7" w:space="0" w:sz="4" w:val="single"/>
              <w:left w:color="95b3d7" w:space="0" w:sz="4" w:val="single"/>
              <w:bottom w:color="95b3d7" w:space="0" w:sz="4" w:val="single"/>
              <w:right w:color="95b3d7" w:space="0" w:sz="4" w:val="single"/>
            </w:tcBorders>
            <w:vAlign w:val="center"/>
          </w:tcPr>
          <w:p w:rsidR="00000000" w:rsidDel="00000000" w:rsidP="00000000" w:rsidRDefault="00000000" w:rsidRPr="00000000" w14:paraId="0000002C">
            <w:pPr>
              <w:spacing w:after="0" w:line="240" w:lineRule="auto"/>
              <w:ind w:firstLine="34"/>
              <w:jc w:val="center"/>
              <w:rPr>
                <w:rFonts w:ascii="Open Sans" w:cs="Open Sans" w:eastAsia="Open Sans" w:hAnsi="Open Sans"/>
                <w:b w:val="1"/>
                <w:bCs w:val="1"/>
              </w:rPr>
            </w:pPr>
            <w:r w:rsidDel="00000000" w:rsidR="00000000" w:rsidRPr="00000000">
              <w:rPr>
                <w:rFonts w:ascii="Open Sans" w:cs="Open Sans" w:eastAsia="Open Sans" w:hAnsi="Open Sans"/>
                <w:rtl w:val="0"/>
              </w:rPr>
              <w:t xml:space="preserve">05, 12, 19, 26 AGO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5b3d7" w:space="0" w:sz="4" w:val="single"/>
              <w:left w:color="95b3d7" w:space="0" w:sz="4" w:val="single"/>
              <w:bottom w:color="95b3d7" w:space="0" w:sz="4" w:val="single"/>
              <w:right w:color="95b3d7" w:space="0" w:sz="4" w:val="single"/>
            </w:tcBorders>
            <w:vAlign w:val="center"/>
          </w:tcPr>
          <w:p w:rsidR="00000000" w:rsidDel="00000000" w:rsidP="00000000" w:rsidRDefault="00000000" w:rsidRPr="00000000" w14:paraId="0000002D">
            <w:pPr>
              <w:spacing w:after="0" w:line="240" w:lineRule="auto"/>
              <w:ind w:firstLine="34"/>
              <w:jc w:val="center"/>
              <w:rPr>
                <w:rFonts w:ascii="Open Sans" w:cs="Open Sans" w:eastAsia="Open Sans" w:hAnsi="Open Sans"/>
              </w:rPr>
            </w:pPr>
            <w:r w:rsidDel="00000000" w:rsidR="00000000" w:rsidRPr="00000000">
              <w:rPr>
                <w:rFonts w:ascii="Open Sans" w:cs="Open Sans" w:eastAsia="Open Sans" w:hAnsi="Open Sans"/>
                <w:rtl w:val="0"/>
              </w:rPr>
              <w:t xml:space="preserve">$1,150</w:t>
            </w:r>
          </w:p>
        </w:tc>
        <w:tc>
          <w:tcPr>
            <w:tcBorders>
              <w:top w:color="95b3d7" w:space="0" w:sz="4" w:val="single"/>
              <w:left w:color="95b3d7" w:space="0" w:sz="4" w:val="single"/>
              <w:bottom w:color="95b3d7" w:space="0" w:sz="4" w:val="single"/>
              <w:right w:color="95b3d7" w:space="0" w:sz="4" w:val="single"/>
            </w:tcBorders>
            <w:vAlign w:val="center"/>
          </w:tcPr>
          <w:p w:rsidR="00000000" w:rsidDel="00000000" w:rsidP="00000000" w:rsidRDefault="00000000" w:rsidRPr="00000000" w14:paraId="0000002E">
            <w:pPr>
              <w:spacing w:after="0" w:line="240" w:lineRule="auto"/>
              <w:ind w:firstLine="34"/>
              <w:jc w:val="center"/>
              <w:rPr>
                <w:rFonts w:ascii="Open Sans" w:cs="Open Sans" w:eastAsia="Open Sans" w:hAnsi="Open Sans"/>
              </w:rPr>
            </w:pPr>
            <w:r w:rsidDel="00000000" w:rsidR="00000000" w:rsidRPr="00000000">
              <w:rPr>
                <w:rFonts w:ascii="Open Sans" w:cs="Open Sans" w:eastAsia="Open Sans" w:hAnsi="Open Sans"/>
                <w:rtl w:val="0"/>
              </w:rPr>
              <w:t xml:space="preserve">$2,150</w:t>
            </w:r>
          </w:p>
        </w:tc>
        <w:tc>
          <w:tcPr>
            <w:tcBorders>
              <w:top w:color="95b3d7" w:space="0" w:sz="4" w:val="single"/>
              <w:left w:color="95b3d7" w:space="0" w:sz="4" w:val="single"/>
              <w:bottom w:color="95b3d7" w:space="0" w:sz="4" w:val="single"/>
              <w:right w:color="95b3d7" w:space="0" w:sz="4" w:val="single"/>
            </w:tcBorders>
            <w:vAlign w:val="center"/>
          </w:tcPr>
          <w:p w:rsidR="00000000" w:rsidDel="00000000" w:rsidP="00000000" w:rsidRDefault="00000000" w:rsidRPr="00000000" w14:paraId="0000002F">
            <w:pPr>
              <w:spacing w:after="0" w:line="240" w:lineRule="auto"/>
              <w:ind w:firstLine="34"/>
              <w:jc w:val="center"/>
              <w:rPr>
                <w:rFonts w:ascii="Open Sans" w:cs="Open Sans" w:eastAsia="Open Sans" w:hAnsi="Open Sans"/>
              </w:rPr>
            </w:pPr>
            <w:r w:rsidDel="00000000" w:rsidR="00000000" w:rsidRPr="00000000">
              <w:rPr>
                <w:rFonts w:ascii="Open Sans" w:cs="Open Sans" w:eastAsia="Open Sans" w:hAnsi="Open Sans"/>
                <w:rtl w:val="0"/>
              </w:rPr>
              <w:t xml:space="preserve">$1,060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Merge w:val="continue"/>
            <w:tcBorders>
              <w:top w:color="95b3d7" w:space="0" w:sz="4" w:val="single"/>
              <w:left w:color="95b3d7" w:space="0" w:sz="4" w:val="single"/>
              <w:right w:color="95b3d7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Open Sans" w:cs="Open Sans" w:eastAsia="Open Sans" w:hAnsi="Open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5b3d7" w:space="0" w:sz="4" w:val="single"/>
              <w:left w:color="95b3d7" w:space="0" w:sz="4" w:val="single"/>
              <w:bottom w:color="95b3d7" w:space="0" w:sz="4" w:val="single"/>
              <w:right w:color="95b3d7" w:space="0" w:sz="4" w:val="single"/>
            </w:tcBorders>
            <w:vAlign w:val="center"/>
          </w:tcPr>
          <w:p w:rsidR="00000000" w:rsidDel="00000000" w:rsidP="00000000" w:rsidRDefault="00000000" w:rsidRPr="00000000" w14:paraId="00000031">
            <w:pPr>
              <w:spacing w:after="0" w:line="240" w:lineRule="auto"/>
              <w:ind w:firstLine="34"/>
              <w:jc w:val="center"/>
              <w:rPr>
                <w:rFonts w:ascii="Open Sans" w:cs="Open Sans" w:eastAsia="Open Sans" w:hAnsi="Open Sans"/>
              </w:rPr>
            </w:pPr>
            <w:r w:rsidDel="00000000" w:rsidR="00000000" w:rsidRPr="00000000">
              <w:rPr>
                <w:rFonts w:ascii="Open Sans" w:cs="Open Sans" w:eastAsia="Open Sans" w:hAnsi="Open Sans"/>
                <w:rtl w:val="0"/>
              </w:rPr>
              <w:t xml:space="preserve">02, 09, 23, 30 SEP </w:t>
            </w:r>
            <w:r w:rsidDel="00000000" w:rsidR="00000000" w:rsidRPr="00000000">
              <w:rPr>
                <w:rFonts w:ascii="Open Sans" w:cs="Open Sans" w:eastAsia="Open Sans" w:hAnsi="Open Sans"/>
                <w:b w:val="1"/>
                <w:bCs w:val="1"/>
                <w:color w:val="4f81bd"/>
                <w:rtl w:val="0"/>
              </w:rPr>
              <w:t xml:space="preserve">/ </w:t>
            </w:r>
            <w:r w:rsidDel="00000000" w:rsidR="00000000" w:rsidRPr="00000000">
              <w:rPr>
                <w:rFonts w:ascii="Open Sans" w:cs="Open Sans" w:eastAsia="Open Sans" w:hAnsi="Open Sans"/>
                <w:rtl w:val="0"/>
              </w:rPr>
              <w:t xml:space="preserve">07, 21, 28 OCT</w:t>
            </w:r>
            <w:r w:rsidDel="00000000" w:rsidR="00000000" w:rsidRPr="00000000">
              <w:rPr>
                <w:rFonts w:ascii="Open Sans" w:cs="Open Sans" w:eastAsia="Open Sans" w:hAnsi="Open Sans"/>
                <w:b w:val="1"/>
                <w:bCs w:val="1"/>
                <w:color w:val="4f81bd"/>
                <w:rtl w:val="0"/>
              </w:rPr>
              <w:t xml:space="preserve"> /</w:t>
            </w:r>
            <w:r w:rsidDel="00000000" w:rsidR="00000000" w:rsidRPr="00000000">
              <w:rPr>
                <w:rFonts w:ascii="Open Sans" w:cs="Open Sans" w:eastAsia="Open Sans" w:hAnsi="Open Sans"/>
                <w:rtl w:val="0"/>
              </w:rPr>
              <w:t xml:space="preserve"> 04 NOV</w:t>
            </w:r>
          </w:p>
        </w:tc>
        <w:tc>
          <w:tcPr>
            <w:tcBorders>
              <w:top w:color="95b3d7" w:space="0" w:sz="4" w:val="single"/>
              <w:left w:color="95b3d7" w:space="0" w:sz="4" w:val="single"/>
              <w:bottom w:color="95b3d7" w:space="0" w:sz="4" w:val="single"/>
              <w:right w:color="95b3d7" w:space="0" w:sz="4" w:val="single"/>
            </w:tcBorders>
            <w:vAlign w:val="center"/>
          </w:tcPr>
          <w:p w:rsidR="00000000" w:rsidDel="00000000" w:rsidP="00000000" w:rsidRDefault="00000000" w:rsidRPr="00000000" w14:paraId="00000032">
            <w:pPr>
              <w:spacing w:after="0" w:line="240" w:lineRule="auto"/>
              <w:ind w:firstLine="34"/>
              <w:jc w:val="center"/>
              <w:rPr>
                <w:rFonts w:ascii="Open Sans" w:cs="Open Sans" w:eastAsia="Open Sans" w:hAnsi="Open Sans"/>
              </w:rPr>
            </w:pPr>
            <w:r w:rsidDel="00000000" w:rsidR="00000000" w:rsidRPr="00000000">
              <w:rPr>
                <w:rFonts w:ascii="Open Sans" w:cs="Open Sans" w:eastAsia="Open Sans" w:hAnsi="Open Sans"/>
                <w:rtl w:val="0"/>
              </w:rPr>
              <w:t xml:space="preserve">$1,340</w:t>
            </w:r>
          </w:p>
        </w:tc>
        <w:tc>
          <w:tcPr>
            <w:tcBorders>
              <w:top w:color="95b3d7" w:space="0" w:sz="4" w:val="single"/>
              <w:left w:color="95b3d7" w:space="0" w:sz="4" w:val="single"/>
              <w:bottom w:color="95b3d7" w:space="0" w:sz="4" w:val="single"/>
              <w:right w:color="95b3d7" w:space="0" w:sz="4" w:val="single"/>
            </w:tcBorders>
            <w:vAlign w:val="center"/>
          </w:tcPr>
          <w:p w:rsidR="00000000" w:rsidDel="00000000" w:rsidP="00000000" w:rsidRDefault="00000000" w:rsidRPr="00000000" w14:paraId="00000033">
            <w:pPr>
              <w:spacing w:after="0" w:line="240" w:lineRule="auto"/>
              <w:ind w:firstLine="34"/>
              <w:jc w:val="center"/>
              <w:rPr>
                <w:rFonts w:ascii="Open Sans" w:cs="Open Sans" w:eastAsia="Open Sans" w:hAnsi="Open Sans"/>
              </w:rPr>
            </w:pPr>
            <w:r w:rsidDel="00000000" w:rsidR="00000000" w:rsidRPr="00000000">
              <w:rPr>
                <w:rFonts w:ascii="Open Sans" w:cs="Open Sans" w:eastAsia="Open Sans" w:hAnsi="Open Sans"/>
                <w:rtl w:val="0"/>
              </w:rPr>
              <w:t xml:space="preserve">$2,525</w:t>
            </w:r>
          </w:p>
        </w:tc>
        <w:tc>
          <w:tcPr>
            <w:tcBorders>
              <w:top w:color="95b3d7" w:space="0" w:sz="4" w:val="single"/>
              <w:left w:color="95b3d7" w:space="0" w:sz="4" w:val="single"/>
              <w:bottom w:color="95b3d7" w:space="0" w:sz="4" w:val="single"/>
              <w:right w:color="95b3d7" w:space="0" w:sz="4" w:val="single"/>
            </w:tcBorders>
            <w:vAlign w:val="center"/>
          </w:tcPr>
          <w:p w:rsidR="00000000" w:rsidDel="00000000" w:rsidP="00000000" w:rsidRDefault="00000000" w:rsidRPr="00000000" w14:paraId="00000034">
            <w:pPr>
              <w:spacing w:after="0" w:line="240" w:lineRule="auto"/>
              <w:ind w:firstLine="34"/>
              <w:jc w:val="center"/>
              <w:rPr>
                <w:rFonts w:ascii="Open Sans" w:cs="Open Sans" w:eastAsia="Open Sans" w:hAnsi="Open Sans"/>
              </w:rPr>
            </w:pPr>
            <w:r w:rsidDel="00000000" w:rsidR="00000000" w:rsidRPr="00000000">
              <w:rPr>
                <w:rFonts w:ascii="Open Sans" w:cs="Open Sans" w:eastAsia="Open Sans" w:hAnsi="Open Sans"/>
                <w:rtl w:val="0"/>
              </w:rPr>
              <w:t xml:space="preserve">$1,235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Merge w:val="continue"/>
            <w:tcBorders>
              <w:top w:color="95b3d7" w:space="0" w:sz="4" w:val="single"/>
              <w:left w:color="95b3d7" w:space="0" w:sz="4" w:val="single"/>
              <w:right w:color="95b3d7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Open Sans" w:cs="Open Sans" w:eastAsia="Open Sans" w:hAnsi="Open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5b3d7" w:space="0" w:sz="4" w:val="single"/>
              <w:left w:color="95b3d7" w:space="0" w:sz="4" w:val="single"/>
              <w:bottom w:color="95b3d7" w:space="0" w:sz="4" w:val="single"/>
              <w:right w:color="95b3d7" w:space="0" w:sz="4" w:val="single"/>
            </w:tcBorders>
            <w:vAlign w:val="center"/>
          </w:tcPr>
          <w:p w:rsidR="00000000" w:rsidDel="00000000" w:rsidP="00000000" w:rsidRDefault="00000000" w:rsidRPr="00000000" w14:paraId="00000036">
            <w:pPr>
              <w:spacing w:after="0" w:line="240" w:lineRule="auto"/>
              <w:ind w:firstLine="34"/>
              <w:jc w:val="center"/>
              <w:rPr>
                <w:rFonts w:ascii="Open Sans" w:cs="Open Sans" w:eastAsia="Open Sans" w:hAnsi="Open Sans"/>
              </w:rPr>
            </w:pPr>
            <w:r w:rsidDel="00000000" w:rsidR="00000000" w:rsidRPr="00000000">
              <w:rPr>
                <w:rFonts w:ascii="Open Sans" w:cs="Open Sans" w:eastAsia="Open Sans" w:hAnsi="Open Sans"/>
                <w:rtl w:val="0"/>
              </w:rPr>
              <w:t xml:space="preserve">16 SEP </w:t>
            </w:r>
            <w:r w:rsidDel="00000000" w:rsidR="00000000" w:rsidRPr="00000000">
              <w:rPr>
                <w:rFonts w:ascii="Open Sans" w:cs="Open Sans" w:eastAsia="Open Sans" w:hAnsi="Open Sans"/>
                <w:b w:val="1"/>
                <w:bCs w:val="1"/>
                <w:color w:val="4f81bd"/>
                <w:rtl w:val="0"/>
              </w:rPr>
              <w:t xml:space="preserve">/ </w:t>
            </w:r>
            <w:r w:rsidDel="00000000" w:rsidR="00000000" w:rsidRPr="00000000">
              <w:rPr>
                <w:rFonts w:ascii="Open Sans" w:cs="Open Sans" w:eastAsia="Open Sans" w:hAnsi="Open Sans"/>
                <w:rtl w:val="0"/>
              </w:rPr>
              <w:t xml:space="preserve">14 OCT</w:t>
            </w:r>
          </w:p>
        </w:tc>
        <w:tc>
          <w:tcPr>
            <w:tcBorders>
              <w:top w:color="95b3d7" w:space="0" w:sz="4" w:val="single"/>
              <w:left w:color="95b3d7" w:space="0" w:sz="4" w:val="single"/>
              <w:bottom w:color="95b3d7" w:space="0" w:sz="4" w:val="single"/>
              <w:right w:color="95b3d7" w:space="0" w:sz="4" w:val="single"/>
            </w:tcBorders>
            <w:vAlign w:val="center"/>
          </w:tcPr>
          <w:p w:rsidR="00000000" w:rsidDel="00000000" w:rsidP="00000000" w:rsidRDefault="00000000" w:rsidRPr="00000000" w14:paraId="00000037">
            <w:pPr>
              <w:spacing w:after="0" w:line="240" w:lineRule="auto"/>
              <w:ind w:firstLine="34"/>
              <w:jc w:val="center"/>
              <w:rPr>
                <w:rFonts w:ascii="Open Sans" w:cs="Open Sans" w:eastAsia="Open Sans" w:hAnsi="Open Sans"/>
              </w:rPr>
            </w:pPr>
            <w:r w:rsidDel="00000000" w:rsidR="00000000" w:rsidRPr="00000000">
              <w:rPr>
                <w:rFonts w:ascii="Open Sans" w:cs="Open Sans" w:eastAsia="Open Sans" w:hAnsi="Open Sans"/>
                <w:rtl w:val="0"/>
              </w:rPr>
              <w:t xml:space="preserve">$1,445</w:t>
            </w:r>
          </w:p>
        </w:tc>
        <w:tc>
          <w:tcPr>
            <w:tcBorders>
              <w:top w:color="95b3d7" w:space="0" w:sz="4" w:val="single"/>
              <w:left w:color="95b3d7" w:space="0" w:sz="4" w:val="single"/>
              <w:bottom w:color="95b3d7" w:space="0" w:sz="4" w:val="single"/>
              <w:right w:color="95b3d7" w:space="0" w:sz="4" w:val="single"/>
            </w:tcBorders>
            <w:vAlign w:val="center"/>
          </w:tcPr>
          <w:p w:rsidR="00000000" w:rsidDel="00000000" w:rsidP="00000000" w:rsidRDefault="00000000" w:rsidRPr="00000000" w14:paraId="00000038">
            <w:pPr>
              <w:spacing w:after="0" w:line="240" w:lineRule="auto"/>
              <w:ind w:firstLine="34"/>
              <w:jc w:val="center"/>
              <w:rPr>
                <w:rFonts w:ascii="Open Sans" w:cs="Open Sans" w:eastAsia="Open Sans" w:hAnsi="Open Sans"/>
              </w:rPr>
            </w:pPr>
            <w:r w:rsidDel="00000000" w:rsidR="00000000" w:rsidRPr="00000000">
              <w:rPr>
                <w:rFonts w:ascii="Open Sans" w:cs="Open Sans" w:eastAsia="Open Sans" w:hAnsi="Open Sans"/>
                <w:rtl w:val="0"/>
              </w:rPr>
              <w:t xml:space="preserve">$2,735</w:t>
            </w:r>
          </w:p>
        </w:tc>
        <w:tc>
          <w:tcPr>
            <w:tcBorders>
              <w:top w:color="95b3d7" w:space="0" w:sz="4" w:val="single"/>
              <w:left w:color="95b3d7" w:space="0" w:sz="4" w:val="single"/>
              <w:bottom w:color="95b3d7" w:space="0" w:sz="4" w:val="single"/>
              <w:right w:color="95b3d7" w:space="0" w:sz="4" w:val="single"/>
            </w:tcBorders>
            <w:vAlign w:val="center"/>
          </w:tcPr>
          <w:p w:rsidR="00000000" w:rsidDel="00000000" w:rsidP="00000000" w:rsidRDefault="00000000" w:rsidRPr="00000000" w14:paraId="00000039">
            <w:pPr>
              <w:spacing w:after="0" w:line="240" w:lineRule="auto"/>
              <w:ind w:firstLine="34"/>
              <w:jc w:val="center"/>
              <w:rPr>
                <w:rFonts w:ascii="Open Sans" w:cs="Open Sans" w:eastAsia="Open Sans" w:hAnsi="Open Sans"/>
              </w:rPr>
            </w:pPr>
            <w:r w:rsidDel="00000000" w:rsidR="00000000" w:rsidRPr="00000000">
              <w:rPr>
                <w:rFonts w:ascii="Open Sans" w:cs="Open Sans" w:eastAsia="Open Sans" w:hAnsi="Open Sans"/>
                <w:rtl w:val="0"/>
              </w:rPr>
              <w:t xml:space="preserve">$1,380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Merge w:val="restart"/>
            <w:tcBorders>
              <w:left w:color="95b3d7" w:space="0" w:sz="4" w:val="single"/>
              <w:right w:color="95b3d7" w:space="0" w:sz="4" w:val="single"/>
            </w:tcBorders>
            <w:vAlign w:val="center"/>
          </w:tcPr>
          <w:p w:rsidR="00000000" w:rsidDel="00000000" w:rsidP="00000000" w:rsidRDefault="00000000" w:rsidRPr="00000000" w14:paraId="0000003A">
            <w:pPr>
              <w:spacing w:after="0" w:line="240" w:lineRule="auto"/>
              <w:ind w:firstLine="34"/>
              <w:jc w:val="center"/>
              <w:rPr>
                <w:rFonts w:ascii="Open Sans" w:cs="Open Sans" w:eastAsia="Open Sans" w:hAnsi="Open Sans"/>
              </w:rPr>
            </w:pPr>
            <w:r w:rsidDel="00000000" w:rsidR="00000000" w:rsidRPr="00000000">
              <w:rPr>
                <w:rFonts w:ascii="Open Sans" w:cs="Open Sans" w:eastAsia="Open Sans" w:hAnsi="Open Sans"/>
                <w:rtl w:val="0"/>
              </w:rPr>
              <w:t xml:space="preserve">PRIMERA</w:t>
            </w:r>
          </w:p>
        </w:tc>
        <w:tc>
          <w:tcPr>
            <w:tcBorders>
              <w:top w:color="95b3d7" w:space="0" w:sz="4" w:val="single"/>
              <w:left w:color="95b3d7" w:space="0" w:sz="4" w:val="single"/>
              <w:bottom w:color="95b3d7" w:space="0" w:sz="4" w:val="single"/>
              <w:right w:color="95b3d7" w:space="0" w:sz="4" w:val="single"/>
            </w:tcBorders>
            <w:vAlign w:val="center"/>
          </w:tcPr>
          <w:p w:rsidR="00000000" w:rsidDel="00000000" w:rsidP="00000000" w:rsidRDefault="00000000" w:rsidRPr="00000000" w14:paraId="0000003B">
            <w:pPr>
              <w:spacing w:after="0" w:line="240" w:lineRule="auto"/>
              <w:ind w:firstLine="34"/>
              <w:jc w:val="center"/>
              <w:rPr>
                <w:rFonts w:ascii="Open Sans" w:cs="Open Sans" w:eastAsia="Open Sans" w:hAnsi="Open Sans"/>
              </w:rPr>
            </w:pPr>
            <w:r w:rsidDel="00000000" w:rsidR="00000000" w:rsidRPr="00000000">
              <w:rPr>
                <w:rFonts w:ascii="Open Sans" w:cs="Open Sans" w:eastAsia="Open Sans" w:hAnsi="Open Sans"/>
                <w:rtl w:val="0"/>
              </w:rPr>
              <w:t xml:space="preserve">01, 08, 15, 22, 29 JUL </w:t>
            </w:r>
            <w:r w:rsidDel="00000000" w:rsidR="00000000" w:rsidRPr="00000000">
              <w:rPr>
                <w:rFonts w:ascii="Open Sans" w:cs="Open Sans" w:eastAsia="Open Sans" w:hAnsi="Open Sans"/>
                <w:b w:val="1"/>
                <w:bCs w:val="1"/>
                <w:color w:val="4f81bd"/>
                <w:rtl w:val="0"/>
              </w:rPr>
              <w:t xml:space="preserve">/ </w:t>
            </w:r>
            <w:r w:rsidDel="00000000" w:rsidR="00000000" w:rsidRPr="00000000">
              <w:rPr>
                <w:rFonts w:ascii="Open Sans" w:cs="Open Sans" w:eastAsia="Open Sans" w:hAnsi="Open Sans"/>
                <w:rtl w:val="0"/>
              </w:rPr>
              <w:t xml:space="preserve">11, 18 NOV</w:t>
            </w:r>
          </w:p>
        </w:tc>
        <w:tc>
          <w:tcPr>
            <w:tcBorders>
              <w:top w:color="95b3d7" w:space="0" w:sz="4" w:val="single"/>
              <w:left w:color="95b3d7" w:space="0" w:sz="4" w:val="single"/>
              <w:bottom w:color="95b3d7" w:space="0" w:sz="4" w:val="single"/>
              <w:right w:color="95b3d7" w:space="0" w:sz="4" w:val="single"/>
            </w:tcBorders>
            <w:vAlign w:val="center"/>
          </w:tcPr>
          <w:p w:rsidR="00000000" w:rsidDel="00000000" w:rsidP="00000000" w:rsidRDefault="00000000" w:rsidRPr="00000000" w14:paraId="0000003C">
            <w:pPr>
              <w:spacing w:after="0" w:line="240" w:lineRule="auto"/>
              <w:ind w:firstLine="34"/>
              <w:jc w:val="center"/>
              <w:rPr>
                <w:rFonts w:ascii="Open Sans" w:cs="Open Sans" w:eastAsia="Open Sans" w:hAnsi="Open Sans"/>
              </w:rPr>
            </w:pPr>
            <w:r w:rsidDel="00000000" w:rsidR="00000000" w:rsidRPr="00000000">
              <w:rPr>
                <w:rFonts w:ascii="Open Sans" w:cs="Open Sans" w:eastAsia="Open Sans" w:hAnsi="Open Sans"/>
                <w:rtl w:val="0"/>
              </w:rPr>
              <w:t xml:space="preserve">$1,185</w:t>
            </w:r>
          </w:p>
        </w:tc>
        <w:tc>
          <w:tcPr>
            <w:tcBorders>
              <w:top w:color="95b3d7" w:space="0" w:sz="4" w:val="single"/>
              <w:left w:color="95b3d7" w:space="0" w:sz="4" w:val="single"/>
              <w:bottom w:color="95b3d7" w:space="0" w:sz="4" w:val="single"/>
              <w:right w:color="95b3d7" w:space="0" w:sz="4" w:val="single"/>
            </w:tcBorders>
            <w:vAlign w:val="center"/>
          </w:tcPr>
          <w:p w:rsidR="00000000" w:rsidDel="00000000" w:rsidP="00000000" w:rsidRDefault="00000000" w:rsidRPr="00000000" w14:paraId="0000003D">
            <w:pPr>
              <w:spacing w:after="0" w:line="240" w:lineRule="auto"/>
              <w:ind w:firstLine="34"/>
              <w:jc w:val="center"/>
              <w:rPr>
                <w:rFonts w:ascii="Open Sans" w:cs="Open Sans" w:eastAsia="Open Sans" w:hAnsi="Open Sans"/>
              </w:rPr>
            </w:pPr>
            <w:r w:rsidDel="00000000" w:rsidR="00000000" w:rsidRPr="00000000">
              <w:rPr>
                <w:rFonts w:ascii="Open Sans" w:cs="Open Sans" w:eastAsia="Open Sans" w:hAnsi="Open Sans"/>
                <w:rtl w:val="0"/>
              </w:rPr>
              <w:t xml:space="preserve">$2,225</w:t>
            </w:r>
          </w:p>
        </w:tc>
        <w:tc>
          <w:tcPr>
            <w:tcBorders>
              <w:top w:color="95b3d7" w:space="0" w:sz="4" w:val="single"/>
              <w:left w:color="95b3d7" w:space="0" w:sz="4" w:val="single"/>
              <w:bottom w:color="95b3d7" w:space="0" w:sz="4" w:val="single"/>
              <w:right w:color="95b3d7" w:space="0" w:sz="4" w:val="single"/>
            </w:tcBorders>
            <w:vAlign w:val="center"/>
          </w:tcPr>
          <w:p w:rsidR="00000000" w:rsidDel="00000000" w:rsidP="00000000" w:rsidRDefault="00000000" w:rsidRPr="00000000" w14:paraId="0000003E">
            <w:pPr>
              <w:spacing w:after="0" w:line="240" w:lineRule="auto"/>
              <w:ind w:firstLine="34"/>
              <w:jc w:val="center"/>
              <w:rPr>
                <w:rFonts w:ascii="Open Sans" w:cs="Open Sans" w:eastAsia="Open Sans" w:hAnsi="Open Sans"/>
              </w:rPr>
            </w:pPr>
            <w:r w:rsidDel="00000000" w:rsidR="00000000" w:rsidRPr="00000000">
              <w:rPr>
                <w:rFonts w:ascii="Open Sans" w:cs="Open Sans" w:eastAsia="Open Sans" w:hAnsi="Open Sans"/>
                <w:rtl w:val="0"/>
              </w:rPr>
              <w:t xml:space="preserve">$1,060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Merge w:val="continue"/>
            <w:tcBorders>
              <w:left w:color="95b3d7" w:space="0" w:sz="4" w:val="single"/>
              <w:right w:color="95b3d7" w:space="0" w:sz="4" w:val="single"/>
            </w:tcBorders>
            <w:vAlign w:val="center"/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Open Sans" w:cs="Open Sans" w:eastAsia="Open Sans" w:hAnsi="Open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5b3d7" w:space="0" w:sz="4" w:val="single"/>
              <w:left w:color="95b3d7" w:space="0" w:sz="4" w:val="single"/>
              <w:bottom w:color="95b3d7" w:space="0" w:sz="4" w:val="single"/>
              <w:right w:color="95b3d7" w:space="0" w:sz="4" w:val="single"/>
            </w:tcBorders>
            <w:vAlign w:val="center"/>
          </w:tcPr>
          <w:p w:rsidR="00000000" w:rsidDel="00000000" w:rsidP="00000000" w:rsidRDefault="00000000" w:rsidRPr="00000000" w14:paraId="00000040">
            <w:pPr>
              <w:spacing w:after="0" w:line="240" w:lineRule="auto"/>
              <w:ind w:firstLine="34"/>
              <w:jc w:val="center"/>
              <w:rPr>
                <w:rFonts w:ascii="Open Sans" w:cs="Open Sans" w:eastAsia="Open Sans" w:hAnsi="Open Sans"/>
              </w:rPr>
            </w:pPr>
            <w:r w:rsidDel="00000000" w:rsidR="00000000" w:rsidRPr="00000000">
              <w:rPr>
                <w:rFonts w:ascii="Open Sans" w:cs="Open Sans" w:eastAsia="Open Sans" w:hAnsi="Open Sans"/>
                <w:rtl w:val="0"/>
              </w:rPr>
              <w:t xml:space="preserve">05, 12, 19, 26 AGO</w:t>
            </w:r>
          </w:p>
        </w:tc>
        <w:tc>
          <w:tcPr>
            <w:tcBorders>
              <w:top w:color="95b3d7" w:space="0" w:sz="4" w:val="single"/>
              <w:left w:color="95b3d7" w:space="0" w:sz="4" w:val="single"/>
              <w:bottom w:color="95b3d7" w:space="0" w:sz="4" w:val="single"/>
              <w:right w:color="95b3d7" w:space="0" w:sz="4" w:val="single"/>
            </w:tcBorders>
            <w:vAlign w:val="center"/>
          </w:tcPr>
          <w:p w:rsidR="00000000" w:rsidDel="00000000" w:rsidP="00000000" w:rsidRDefault="00000000" w:rsidRPr="00000000" w14:paraId="00000041">
            <w:pPr>
              <w:spacing w:after="0" w:line="240" w:lineRule="auto"/>
              <w:ind w:firstLine="34"/>
              <w:jc w:val="center"/>
              <w:rPr>
                <w:rFonts w:ascii="Open Sans" w:cs="Open Sans" w:eastAsia="Open Sans" w:hAnsi="Open Sans"/>
              </w:rPr>
            </w:pPr>
            <w:r w:rsidDel="00000000" w:rsidR="00000000" w:rsidRPr="00000000">
              <w:rPr>
                <w:rFonts w:ascii="Open Sans" w:cs="Open Sans" w:eastAsia="Open Sans" w:hAnsi="Open Sans"/>
                <w:rtl w:val="0"/>
              </w:rPr>
              <w:t xml:space="preserve">$1,385</w:t>
            </w:r>
          </w:p>
        </w:tc>
        <w:tc>
          <w:tcPr>
            <w:tcBorders>
              <w:top w:color="95b3d7" w:space="0" w:sz="4" w:val="single"/>
              <w:left w:color="95b3d7" w:space="0" w:sz="4" w:val="single"/>
              <w:bottom w:color="95b3d7" w:space="0" w:sz="4" w:val="single"/>
              <w:right w:color="95b3d7" w:space="0" w:sz="4" w:val="single"/>
            </w:tcBorders>
            <w:vAlign w:val="center"/>
          </w:tcPr>
          <w:p w:rsidR="00000000" w:rsidDel="00000000" w:rsidP="00000000" w:rsidRDefault="00000000" w:rsidRPr="00000000" w14:paraId="00000042">
            <w:pPr>
              <w:spacing w:after="0" w:line="240" w:lineRule="auto"/>
              <w:ind w:firstLine="34"/>
              <w:jc w:val="center"/>
              <w:rPr>
                <w:rFonts w:ascii="Open Sans" w:cs="Open Sans" w:eastAsia="Open Sans" w:hAnsi="Open Sans"/>
              </w:rPr>
            </w:pPr>
            <w:r w:rsidDel="00000000" w:rsidR="00000000" w:rsidRPr="00000000">
              <w:rPr>
                <w:rFonts w:ascii="Open Sans" w:cs="Open Sans" w:eastAsia="Open Sans" w:hAnsi="Open Sans"/>
                <w:rtl w:val="0"/>
              </w:rPr>
              <w:t xml:space="preserve">$2,620</w:t>
            </w:r>
          </w:p>
        </w:tc>
        <w:tc>
          <w:tcPr>
            <w:tcBorders>
              <w:top w:color="95b3d7" w:space="0" w:sz="4" w:val="single"/>
              <w:left w:color="95b3d7" w:space="0" w:sz="4" w:val="single"/>
              <w:bottom w:color="95b3d7" w:space="0" w:sz="4" w:val="single"/>
              <w:right w:color="95b3d7" w:space="0" w:sz="4" w:val="single"/>
            </w:tcBorders>
            <w:vAlign w:val="center"/>
          </w:tcPr>
          <w:p w:rsidR="00000000" w:rsidDel="00000000" w:rsidP="00000000" w:rsidRDefault="00000000" w:rsidRPr="00000000" w14:paraId="00000043">
            <w:pPr>
              <w:spacing w:after="0" w:line="240" w:lineRule="auto"/>
              <w:ind w:firstLine="34"/>
              <w:jc w:val="center"/>
              <w:rPr>
                <w:rFonts w:ascii="Open Sans" w:cs="Open Sans" w:eastAsia="Open Sans" w:hAnsi="Open Sans"/>
              </w:rPr>
            </w:pPr>
            <w:r w:rsidDel="00000000" w:rsidR="00000000" w:rsidRPr="00000000">
              <w:rPr>
                <w:rFonts w:ascii="Open Sans" w:cs="Open Sans" w:eastAsia="Open Sans" w:hAnsi="Open Sans"/>
                <w:rtl w:val="0"/>
              </w:rPr>
              <w:t xml:space="preserve">$1,230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Merge w:val="continue"/>
            <w:tcBorders>
              <w:left w:color="95b3d7" w:space="0" w:sz="4" w:val="single"/>
              <w:right w:color="95b3d7" w:space="0" w:sz="4" w:val="single"/>
            </w:tcBorders>
            <w:vAlign w:val="center"/>
          </w:tcPr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Open Sans" w:cs="Open Sans" w:eastAsia="Open Sans" w:hAnsi="Open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5b3d7" w:space="0" w:sz="4" w:val="single"/>
              <w:left w:color="95b3d7" w:space="0" w:sz="4" w:val="single"/>
              <w:bottom w:color="95b3d7" w:space="0" w:sz="4" w:val="single"/>
              <w:right w:color="95b3d7" w:space="0" w:sz="4" w:val="single"/>
            </w:tcBorders>
            <w:vAlign w:val="center"/>
          </w:tcPr>
          <w:p w:rsidR="00000000" w:rsidDel="00000000" w:rsidP="00000000" w:rsidRDefault="00000000" w:rsidRPr="00000000" w14:paraId="00000045">
            <w:pPr>
              <w:spacing w:after="0" w:line="240" w:lineRule="auto"/>
              <w:jc w:val="center"/>
              <w:rPr>
                <w:rFonts w:ascii="Open Sans" w:cs="Open Sans" w:eastAsia="Open Sans" w:hAnsi="Open Sans"/>
              </w:rPr>
            </w:pPr>
            <w:r w:rsidDel="00000000" w:rsidR="00000000" w:rsidRPr="00000000">
              <w:rPr>
                <w:rFonts w:ascii="Open Sans" w:cs="Open Sans" w:eastAsia="Open Sans" w:hAnsi="Open Sans"/>
                <w:rtl w:val="0"/>
              </w:rPr>
              <w:t xml:space="preserve">02, 09, 23, 30 SEP </w:t>
            </w:r>
            <w:r w:rsidDel="00000000" w:rsidR="00000000" w:rsidRPr="00000000">
              <w:rPr>
                <w:rFonts w:ascii="Open Sans" w:cs="Open Sans" w:eastAsia="Open Sans" w:hAnsi="Open Sans"/>
                <w:b w:val="1"/>
                <w:bCs w:val="1"/>
                <w:color w:val="4f81bd"/>
                <w:rtl w:val="0"/>
              </w:rPr>
              <w:t xml:space="preserve">/ </w:t>
            </w:r>
            <w:r w:rsidDel="00000000" w:rsidR="00000000" w:rsidRPr="00000000">
              <w:rPr>
                <w:rFonts w:ascii="Open Sans" w:cs="Open Sans" w:eastAsia="Open Sans" w:hAnsi="Open Sans"/>
                <w:rtl w:val="0"/>
              </w:rPr>
              <w:t xml:space="preserve">07, 21, 28 OCT</w:t>
            </w:r>
            <w:r w:rsidDel="00000000" w:rsidR="00000000" w:rsidRPr="00000000">
              <w:rPr>
                <w:rFonts w:ascii="Open Sans" w:cs="Open Sans" w:eastAsia="Open Sans" w:hAnsi="Open Sans"/>
                <w:b w:val="1"/>
                <w:bCs w:val="1"/>
                <w:color w:val="4f81bd"/>
                <w:rtl w:val="0"/>
              </w:rPr>
              <w:t xml:space="preserve"> /</w:t>
            </w:r>
            <w:r w:rsidDel="00000000" w:rsidR="00000000" w:rsidRPr="00000000">
              <w:rPr>
                <w:rFonts w:ascii="Open Sans" w:cs="Open Sans" w:eastAsia="Open Sans" w:hAnsi="Open Sans"/>
                <w:rtl w:val="0"/>
              </w:rPr>
              <w:t xml:space="preserve"> 04 NOV</w:t>
            </w:r>
          </w:p>
        </w:tc>
        <w:tc>
          <w:tcPr>
            <w:tcBorders>
              <w:top w:color="95b3d7" w:space="0" w:sz="4" w:val="single"/>
              <w:left w:color="95b3d7" w:space="0" w:sz="4" w:val="single"/>
              <w:bottom w:color="95b3d7" w:space="0" w:sz="4" w:val="single"/>
              <w:right w:color="95b3d7" w:space="0" w:sz="4" w:val="single"/>
            </w:tcBorders>
            <w:vAlign w:val="center"/>
          </w:tcPr>
          <w:p w:rsidR="00000000" w:rsidDel="00000000" w:rsidP="00000000" w:rsidRDefault="00000000" w:rsidRPr="00000000" w14:paraId="00000046">
            <w:pPr>
              <w:spacing w:after="0" w:line="240" w:lineRule="auto"/>
              <w:ind w:firstLine="34"/>
              <w:jc w:val="center"/>
              <w:rPr>
                <w:rFonts w:ascii="Open Sans" w:cs="Open Sans" w:eastAsia="Open Sans" w:hAnsi="Open Sans"/>
              </w:rPr>
            </w:pPr>
            <w:r w:rsidDel="00000000" w:rsidR="00000000" w:rsidRPr="00000000">
              <w:rPr>
                <w:rFonts w:ascii="Open Sans" w:cs="Open Sans" w:eastAsia="Open Sans" w:hAnsi="Open Sans"/>
                <w:rtl w:val="0"/>
              </w:rPr>
              <w:t xml:space="preserve">$1,655</w:t>
            </w:r>
          </w:p>
        </w:tc>
        <w:tc>
          <w:tcPr>
            <w:tcBorders>
              <w:top w:color="95b3d7" w:space="0" w:sz="4" w:val="single"/>
              <w:left w:color="95b3d7" w:space="0" w:sz="4" w:val="single"/>
              <w:bottom w:color="95b3d7" w:space="0" w:sz="4" w:val="single"/>
              <w:right w:color="95b3d7" w:space="0" w:sz="4" w:val="single"/>
            </w:tcBorders>
            <w:vAlign w:val="center"/>
          </w:tcPr>
          <w:p w:rsidR="00000000" w:rsidDel="00000000" w:rsidP="00000000" w:rsidRDefault="00000000" w:rsidRPr="00000000" w14:paraId="00000047">
            <w:pPr>
              <w:spacing w:after="0" w:line="240" w:lineRule="auto"/>
              <w:ind w:firstLine="34"/>
              <w:jc w:val="center"/>
              <w:rPr>
                <w:rFonts w:ascii="Open Sans" w:cs="Open Sans" w:eastAsia="Open Sans" w:hAnsi="Open Sans"/>
              </w:rPr>
            </w:pPr>
            <w:r w:rsidDel="00000000" w:rsidR="00000000" w:rsidRPr="00000000">
              <w:rPr>
                <w:rFonts w:ascii="Open Sans" w:cs="Open Sans" w:eastAsia="Open Sans" w:hAnsi="Open Sans"/>
                <w:rtl w:val="0"/>
              </w:rPr>
              <w:t xml:space="preserve">$3,160</w:t>
            </w:r>
          </w:p>
        </w:tc>
        <w:tc>
          <w:tcPr>
            <w:tcBorders>
              <w:top w:color="95b3d7" w:space="0" w:sz="4" w:val="single"/>
              <w:left w:color="95b3d7" w:space="0" w:sz="4" w:val="single"/>
              <w:bottom w:color="95b3d7" w:space="0" w:sz="4" w:val="single"/>
              <w:right w:color="95b3d7" w:space="0" w:sz="4" w:val="single"/>
            </w:tcBorders>
            <w:vAlign w:val="center"/>
          </w:tcPr>
          <w:p w:rsidR="00000000" w:rsidDel="00000000" w:rsidP="00000000" w:rsidRDefault="00000000" w:rsidRPr="00000000" w14:paraId="00000048">
            <w:pPr>
              <w:spacing w:after="0" w:line="240" w:lineRule="auto"/>
              <w:ind w:firstLine="34"/>
              <w:jc w:val="center"/>
              <w:rPr>
                <w:rFonts w:ascii="Open Sans" w:cs="Open Sans" w:eastAsia="Open Sans" w:hAnsi="Open Sans"/>
              </w:rPr>
            </w:pPr>
            <w:r w:rsidDel="00000000" w:rsidR="00000000" w:rsidRPr="00000000">
              <w:rPr>
                <w:rFonts w:ascii="Open Sans" w:cs="Open Sans" w:eastAsia="Open Sans" w:hAnsi="Open Sans"/>
                <w:rtl w:val="0"/>
              </w:rPr>
              <w:t xml:space="preserve">$1,465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Merge w:val="continue"/>
            <w:tcBorders>
              <w:left w:color="95b3d7" w:space="0" w:sz="4" w:val="single"/>
              <w:right w:color="95b3d7" w:space="0" w:sz="4" w:val="single"/>
            </w:tcBorders>
            <w:vAlign w:val="center"/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Open Sans" w:cs="Open Sans" w:eastAsia="Open Sans" w:hAnsi="Open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5b3d7" w:space="0" w:sz="4" w:val="single"/>
              <w:left w:color="95b3d7" w:space="0" w:sz="4" w:val="single"/>
              <w:bottom w:color="95b3d7" w:space="0" w:sz="4" w:val="single"/>
              <w:right w:color="95b3d7" w:space="0" w:sz="4" w:val="single"/>
            </w:tcBorders>
            <w:vAlign w:val="center"/>
          </w:tcPr>
          <w:p w:rsidR="00000000" w:rsidDel="00000000" w:rsidP="00000000" w:rsidRDefault="00000000" w:rsidRPr="00000000" w14:paraId="0000004A">
            <w:pPr>
              <w:spacing w:after="0" w:line="240" w:lineRule="auto"/>
              <w:jc w:val="center"/>
              <w:rPr>
                <w:rFonts w:ascii="Open Sans" w:cs="Open Sans" w:eastAsia="Open Sans" w:hAnsi="Open Sans"/>
              </w:rPr>
            </w:pPr>
            <w:r w:rsidDel="00000000" w:rsidR="00000000" w:rsidRPr="00000000">
              <w:rPr>
                <w:rFonts w:ascii="Open Sans" w:cs="Open Sans" w:eastAsia="Open Sans" w:hAnsi="Open Sans"/>
                <w:rtl w:val="0"/>
              </w:rPr>
              <w:t xml:space="preserve">16 SEP </w:t>
            </w:r>
            <w:r w:rsidDel="00000000" w:rsidR="00000000" w:rsidRPr="00000000">
              <w:rPr>
                <w:rFonts w:ascii="Open Sans" w:cs="Open Sans" w:eastAsia="Open Sans" w:hAnsi="Open Sans"/>
                <w:b w:val="1"/>
                <w:bCs w:val="1"/>
                <w:color w:val="4f81bd"/>
                <w:rtl w:val="0"/>
              </w:rPr>
              <w:t xml:space="preserve">/ </w:t>
            </w:r>
            <w:r w:rsidDel="00000000" w:rsidR="00000000" w:rsidRPr="00000000">
              <w:rPr>
                <w:rFonts w:ascii="Open Sans" w:cs="Open Sans" w:eastAsia="Open Sans" w:hAnsi="Open Sans"/>
                <w:rtl w:val="0"/>
              </w:rPr>
              <w:t xml:space="preserve">14 OCT</w:t>
            </w:r>
          </w:p>
        </w:tc>
        <w:tc>
          <w:tcPr>
            <w:tcBorders>
              <w:top w:color="95b3d7" w:space="0" w:sz="4" w:val="single"/>
              <w:left w:color="95b3d7" w:space="0" w:sz="4" w:val="single"/>
              <w:bottom w:color="95b3d7" w:space="0" w:sz="4" w:val="single"/>
              <w:right w:color="95b3d7" w:space="0" w:sz="4" w:val="single"/>
            </w:tcBorders>
            <w:vAlign w:val="center"/>
          </w:tcPr>
          <w:p w:rsidR="00000000" w:rsidDel="00000000" w:rsidP="00000000" w:rsidRDefault="00000000" w:rsidRPr="00000000" w14:paraId="0000004B">
            <w:pPr>
              <w:spacing w:after="0" w:line="240" w:lineRule="auto"/>
              <w:ind w:firstLine="34"/>
              <w:jc w:val="center"/>
              <w:rPr>
                <w:rFonts w:ascii="Open Sans" w:cs="Open Sans" w:eastAsia="Open Sans" w:hAnsi="Open Sans"/>
              </w:rPr>
            </w:pPr>
            <w:r w:rsidDel="00000000" w:rsidR="00000000" w:rsidRPr="00000000">
              <w:rPr>
                <w:rFonts w:ascii="Open Sans" w:cs="Open Sans" w:eastAsia="Open Sans" w:hAnsi="Open Sans"/>
                <w:rtl w:val="0"/>
              </w:rPr>
              <w:t xml:space="preserve">$1,795</w:t>
            </w:r>
          </w:p>
        </w:tc>
        <w:tc>
          <w:tcPr>
            <w:tcBorders>
              <w:top w:color="95b3d7" w:space="0" w:sz="4" w:val="single"/>
              <w:left w:color="95b3d7" w:space="0" w:sz="4" w:val="single"/>
              <w:bottom w:color="95b3d7" w:space="0" w:sz="4" w:val="single"/>
              <w:right w:color="95b3d7" w:space="0" w:sz="4" w:val="single"/>
            </w:tcBorders>
            <w:vAlign w:val="center"/>
          </w:tcPr>
          <w:p w:rsidR="00000000" w:rsidDel="00000000" w:rsidP="00000000" w:rsidRDefault="00000000" w:rsidRPr="00000000" w14:paraId="0000004C">
            <w:pPr>
              <w:spacing w:after="0" w:line="240" w:lineRule="auto"/>
              <w:ind w:firstLine="34"/>
              <w:jc w:val="center"/>
              <w:rPr>
                <w:rFonts w:ascii="Open Sans" w:cs="Open Sans" w:eastAsia="Open Sans" w:hAnsi="Open Sans"/>
              </w:rPr>
            </w:pPr>
            <w:r w:rsidDel="00000000" w:rsidR="00000000" w:rsidRPr="00000000">
              <w:rPr>
                <w:rFonts w:ascii="Open Sans" w:cs="Open Sans" w:eastAsia="Open Sans" w:hAnsi="Open Sans"/>
                <w:rtl w:val="0"/>
              </w:rPr>
              <w:t xml:space="preserve">$3,440</w:t>
            </w:r>
          </w:p>
        </w:tc>
        <w:tc>
          <w:tcPr>
            <w:tcBorders>
              <w:top w:color="95b3d7" w:space="0" w:sz="4" w:val="single"/>
              <w:left w:color="95b3d7" w:space="0" w:sz="4" w:val="single"/>
              <w:bottom w:color="95b3d7" w:space="0" w:sz="4" w:val="single"/>
              <w:right w:color="95b3d7" w:space="0" w:sz="4" w:val="single"/>
            </w:tcBorders>
            <w:vAlign w:val="center"/>
          </w:tcPr>
          <w:p w:rsidR="00000000" w:rsidDel="00000000" w:rsidP="00000000" w:rsidRDefault="00000000" w:rsidRPr="00000000" w14:paraId="0000004D">
            <w:pPr>
              <w:spacing w:after="0" w:line="240" w:lineRule="auto"/>
              <w:ind w:firstLine="34"/>
              <w:jc w:val="center"/>
              <w:rPr>
                <w:rFonts w:ascii="Open Sans" w:cs="Open Sans" w:eastAsia="Open Sans" w:hAnsi="Open Sans"/>
              </w:rPr>
            </w:pPr>
            <w:r w:rsidDel="00000000" w:rsidR="00000000" w:rsidRPr="00000000">
              <w:rPr>
                <w:rFonts w:ascii="Open Sans" w:cs="Open Sans" w:eastAsia="Open Sans" w:hAnsi="Open Sans"/>
                <w:rtl w:val="0"/>
              </w:rPr>
              <w:t xml:space="preserve">$1,630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Merge w:val="restart"/>
            <w:tcBorders>
              <w:left w:color="95b3d7" w:space="0" w:sz="4" w:val="single"/>
              <w:right w:color="95b3d7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4E">
            <w:pPr>
              <w:spacing w:after="0" w:line="240" w:lineRule="auto"/>
              <w:ind w:firstLine="34"/>
              <w:jc w:val="center"/>
              <w:rPr>
                <w:rFonts w:ascii="Open Sans" w:cs="Open Sans" w:eastAsia="Open Sans" w:hAnsi="Open Sans"/>
              </w:rPr>
            </w:pPr>
            <w:r w:rsidDel="00000000" w:rsidR="00000000" w:rsidRPr="00000000">
              <w:rPr>
                <w:rFonts w:ascii="Open Sans" w:cs="Open Sans" w:eastAsia="Open Sans" w:hAnsi="Open Sans"/>
                <w:rtl w:val="0"/>
              </w:rPr>
              <w:t xml:space="preserve">LUJO</w:t>
            </w:r>
          </w:p>
        </w:tc>
        <w:tc>
          <w:tcPr>
            <w:tcBorders>
              <w:top w:color="95b3d7" w:space="0" w:sz="4" w:val="single"/>
              <w:left w:color="95b3d7" w:space="0" w:sz="4" w:val="single"/>
              <w:right w:color="95b3d7" w:space="0" w:sz="4" w:val="single"/>
            </w:tcBorders>
            <w:vAlign w:val="center"/>
          </w:tcPr>
          <w:p w:rsidR="00000000" w:rsidDel="00000000" w:rsidP="00000000" w:rsidRDefault="00000000" w:rsidRPr="00000000" w14:paraId="0000004F">
            <w:pPr>
              <w:spacing w:after="0" w:line="240" w:lineRule="auto"/>
              <w:ind w:firstLine="34"/>
              <w:jc w:val="center"/>
              <w:rPr>
                <w:rFonts w:ascii="Open Sans" w:cs="Open Sans" w:eastAsia="Open Sans" w:hAnsi="Open Sans"/>
              </w:rPr>
            </w:pPr>
            <w:r w:rsidDel="00000000" w:rsidR="00000000" w:rsidRPr="00000000">
              <w:rPr>
                <w:rFonts w:ascii="Open Sans" w:cs="Open Sans" w:eastAsia="Open Sans" w:hAnsi="Open Sans"/>
                <w:rtl w:val="0"/>
              </w:rPr>
              <w:t xml:space="preserve">01, 08, 15, 22, 29 JUL </w:t>
            </w:r>
            <w:r w:rsidDel="00000000" w:rsidR="00000000" w:rsidRPr="00000000">
              <w:rPr>
                <w:rFonts w:ascii="Open Sans" w:cs="Open Sans" w:eastAsia="Open Sans" w:hAnsi="Open Sans"/>
                <w:b w:val="1"/>
                <w:bCs w:val="1"/>
                <w:color w:val="4f81bd"/>
                <w:rtl w:val="0"/>
              </w:rPr>
              <w:t xml:space="preserve">/ </w:t>
            </w:r>
            <w:r w:rsidDel="00000000" w:rsidR="00000000" w:rsidRPr="00000000">
              <w:rPr>
                <w:rFonts w:ascii="Open Sans" w:cs="Open Sans" w:eastAsia="Open Sans" w:hAnsi="Open Sans"/>
                <w:rtl w:val="0"/>
              </w:rPr>
              <w:t xml:space="preserve">11, 18 NOV</w:t>
            </w:r>
          </w:p>
        </w:tc>
        <w:tc>
          <w:tcPr>
            <w:tcBorders>
              <w:top w:color="95b3d7" w:space="0" w:sz="4" w:val="single"/>
              <w:left w:color="95b3d7" w:space="0" w:sz="4" w:val="single"/>
              <w:right w:color="95b3d7" w:space="0" w:sz="4" w:val="single"/>
            </w:tcBorders>
            <w:vAlign w:val="center"/>
          </w:tcPr>
          <w:p w:rsidR="00000000" w:rsidDel="00000000" w:rsidP="00000000" w:rsidRDefault="00000000" w:rsidRPr="00000000" w14:paraId="00000050">
            <w:pPr>
              <w:spacing w:after="0" w:line="240" w:lineRule="auto"/>
              <w:ind w:firstLine="34"/>
              <w:jc w:val="center"/>
              <w:rPr>
                <w:rFonts w:ascii="Open Sans" w:cs="Open Sans" w:eastAsia="Open Sans" w:hAnsi="Open Sans"/>
              </w:rPr>
            </w:pPr>
            <w:r w:rsidDel="00000000" w:rsidR="00000000" w:rsidRPr="00000000">
              <w:rPr>
                <w:rFonts w:ascii="Open Sans" w:cs="Open Sans" w:eastAsia="Open Sans" w:hAnsi="Open Sans"/>
                <w:rtl w:val="0"/>
              </w:rPr>
              <w:t xml:space="preserve">$1,510</w:t>
            </w:r>
          </w:p>
        </w:tc>
        <w:tc>
          <w:tcPr>
            <w:tcBorders>
              <w:top w:color="95b3d7" w:space="0" w:sz="4" w:val="single"/>
              <w:left w:color="95b3d7" w:space="0" w:sz="4" w:val="single"/>
              <w:right w:color="95b3d7" w:space="0" w:sz="4" w:val="single"/>
            </w:tcBorders>
            <w:vAlign w:val="center"/>
          </w:tcPr>
          <w:p w:rsidR="00000000" w:rsidDel="00000000" w:rsidP="00000000" w:rsidRDefault="00000000" w:rsidRPr="00000000" w14:paraId="00000051">
            <w:pPr>
              <w:spacing w:after="0" w:line="240" w:lineRule="auto"/>
              <w:ind w:firstLine="34"/>
              <w:jc w:val="center"/>
              <w:rPr>
                <w:rFonts w:ascii="Open Sans" w:cs="Open Sans" w:eastAsia="Open Sans" w:hAnsi="Open Sans"/>
              </w:rPr>
            </w:pPr>
            <w:r w:rsidDel="00000000" w:rsidR="00000000" w:rsidRPr="00000000">
              <w:rPr>
                <w:rFonts w:ascii="Open Sans" w:cs="Open Sans" w:eastAsia="Open Sans" w:hAnsi="Open Sans"/>
                <w:rtl w:val="0"/>
              </w:rPr>
              <w:t xml:space="preserve">$2,865</w:t>
            </w:r>
          </w:p>
        </w:tc>
        <w:tc>
          <w:tcPr>
            <w:tcBorders>
              <w:top w:color="95b3d7" w:space="0" w:sz="4" w:val="single"/>
              <w:left w:color="95b3d7" w:space="0" w:sz="4" w:val="single"/>
              <w:right w:color="95b3d7" w:space="0" w:sz="4" w:val="single"/>
            </w:tcBorders>
            <w:vAlign w:val="center"/>
          </w:tcPr>
          <w:p w:rsidR="00000000" w:rsidDel="00000000" w:rsidP="00000000" w:rsidRDefault="00000000" w:rsidRPr="00000000" w14:paraId="00000052">
            <w:pPr>
              <w:spacing w:after="0" w:line="240" w:lineRule="auto"/>
              <w:ind w:firstLine="34"/>
              <w:jc w:val="center"/>
              <w:rPr>
                <w:rFonts w:ascii="Open Sans" w:cs="Open Sans" w:eastAsia="Open Sans" w:hAnsi="Open Sans"/>
              </w:rPr>
            </w:pPr>
            <w:r w:rsidDel="00000000" w:rsidR="00000000" w:rsidRPr="00000000">
              <w:rPr>
                <w:rFonts w:ascii="Open Sans" w:cs="Open Sans" w:eastAsia="Open Sans" w:hAnsi="Open Sans"/>
                <w:rtl w:val="0"/>
              </w:rPr>
              <w:t xml:space="preserve">$1,225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Merge w:val="continue"/>
            <w:tcBorders>
              <w:left w:color="95b3d7" w:space="0" w:sz="4" w:val="single"/>
              <w:right w:color="95b3d7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Open Sans" w:cs="Open Sans" w:eastAsia="Open Sans" w:hAnsi="Open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5b3d7" w:space="0" w:sz="4" w:val="single"/>
              <w:left w:color="95b3d7" w:space="0" w:sz="4" w:val="single"/>
              <w:bottom w:color="95b3d7" w:space="0" w:sz="4" w:val="single"/>
              <w:right w:color="95b3d7" w:space="0" w:sz="4" w:val="single"/>
            </w:tcBorders>
            <w:vAlign w:val="center"/>
          </w:tcPr>
          <w:p w:rsidR="00000000" w:rsidDel="00000000" w:rsidP="00000000" w:rsidRDefault="00000000" w:rsidRPr="00000000" w14:paraId="00000054">
            <w:pPr>
              <w:spacing w:after="0" w:line="240" w:lineRule="auto"/>
              <w:ind w:firstLine="34"/>
              <w:jc w:val="center"/>
              <w:rPr>
                <w:rFonts w:ascii="Open Sans" w:cs="Open Sans" w:eastAsia="Open Sans" w:hAnsi="Open Sans"/>
              </w:rPr>
            </w:pPr>
            <w:r w:rsidDel="00000000" w:rsidR="00000000" w:rsidRPr="00000000">
              <w:rPr>
                <w:rFonts w:ascii="Open Sans" w:cs="Open Sans" w:eastAsia="Open Sans" w:hAnsi="Open Sans"/>
                <w:rtl w:val="0"/>
              </w:rPr>
              <w:t xml:space="preserve">05, 12, 19, 26 AGO</w:t>
            </w:r>
          </w:p>
        </w:tc>
        <w:tc>
          <w:tcPr>
            <w:tcBorders>
              <w:top w:color="95b3d7" w:space="0" w:sz="4" w:val="single"/>
              <w:left w:color="95b3d7" w:space="0" w:sz="4" w:val="single"/>
              <w:bottom w:color="95b3d7" w:space="0" w:sz="4" w:val="single"/>
              <w:right w:color="95b3d7" w:space="0" w:sz="4" w:val="single"/>
            </w:tcBorders>
            <w:vAlign w:val="center"/>
          </w:tcPr>
          <w:p w:rsidR="00000000" w:rsidDel="00000000" w:rsidP="00000000" w:rsidRDefault="00000000" w:rsidRPr="00000000" w14:paraId="00000055">
            <w:pPr>
              <w:spacing w:after="0" w:line="240" w:lineRule="auto"/>
              <w:ind w:firstLine="34"/>
              <w:jc w:val="center"/>
              <w:rPr>
                <w:rFonts w:ascii="Open Sans" w:cs="Open Sans" w:eastAsia="Open Sans" w:hAnsi="Open Sans"/>
              </w:rPr>
            </w:pPr>
            <w:r w:rsidDel="00000000" w:rsidR="00000000" w:rsidRPr="00000000">
              <w:rPr>
                <w:rFonts w:ascii="Open Sans" w:cs="Open Sans" w:eastAsia="Open Sans" w:hAnsi="Open Sans"/>
                <w:rtl w:val="0"/>
              </w:rPr>
              <w:t xml:space="preserve">$1,710</w:t>
            </w:r>
          </w:p>
        </w:tc>
        <w:tc>
          <w:tcPr>
            <w:tcBorders>
              <w:top w:color="95b3d7" w:space="0" w:sz="4" w:val="single"/>
              <w:left w:color="95b3d7" w:space="0" w:sz="4" w:val="single"/>
              <w:bottom w:color="95b3d7" w:space="0" w:sz="4" w:val="single"/>
              <w:right w:color="95b3d7" w:space="0" w:sz="4" w:val="single"/>
            </w:tcBorders>
            <w:vAlign w:val="center"/>
          </w:tcPr>
          <w:p w:rsidR="00000000" w:rsidDel="00000000" w:rsidP="00000000" w:rsidRDefault="00000000" w:rsidRPr="00000000" w14:paraId="00000056">
            <w:pPr>
              <w:spacing w:after="0" w:line="240" w:lineRule="auto"/>
              <w:ind w:firstLine="34"/>
              <w:jc w:val="center"/>
              <w:rPr>
                <w:rFonts w:ascii="Open Sans" w:cs="Open Sans" w:eastAsia="Open Sans" w:hAnsi="Open Sans"/>
              </w:rPr>
            </w:pPr>
            <w:r w:rsidDel="00000000" w:rsidR="00000000" w:rsidRPr="00000000">
              <w:rPr>
                <w:rFonts w:ascii="Open Sans" w:cs="Open Sans" w:eastAsia="Open Sans" w:hAnsi="Open Sans"/>
                <w:rtl w:val="0"/>
              </w:rPr>
              <w:t xml:space="preserve">$3,265</w:t>
            </w:r>
          </w:p>
        </w:tc>
        <w:tc>
          <w:tcPr>
            <w:tcBorders>
              <w:top w:color="95b3d7" w:space="0" w:sz="4" w:val="single"/>
              <w:left w:color="95b3d7" w:space="0" w:sz="4" w:val="single"/>
              <w:bottom w:color="95b3d7" w:space="0" w:sz="4" w:val="single"/>
              <w:right w:color="95b3d7" w:space="0" w:sz="4" w:val="single"/>
            </w:tcBorders>
            <w:vAlign w:val="center"/>
          </w:tcPr>
          <w:p w:rsidR="00000000" w:rsidDel="00000000" w:rsidP="00000000" w:rsidRDefault="00000000" w:rsidRPr="00000000" w14:paraId="00000057">
            <w:pPr>
              <w:spacing w:after="0" w:line="240" w:lineRule="auto"/>
              <w:ind w:firstLine="34"/>
              <w:jc w:val="center"/>
              <w:rPr>
                <w:rFonts w:ascii="Open Sans" w:cs="Open Sans" w:eastAsia="Open Sans" w:hAnsi="Open Sans"/>
              </w:rPr>
            </w:pPr>
            <w:r w:rsidDel="00000000" w:rsidR="00000000" w:rsidRPr="00000000">
              <w:rPr>
                <w:rFonts w:ascii="Open Sans" w:cs="Open Sans" w:eastAsia="Open Sans" w:hAnsi="Open Sans"/>
                <w:rtl w:val="0"/>
              </w:rPr>
              <w:t xml:space="preserve">$1,400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Merge w:val="continue"/>
            <w:tcBorders>
              <w:left w:color="95b3d7" w:space="0" w:sz="4" w:val="single"/>
              <w:right w:color="95b3d7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Open Sans" w:cs="Open Sans" w:eastAsia="Open Sans" w:hAnsi="Open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5b3d7" w:space="0" w:sz="4" w:val="single"/>
              <w:left w:color="95b3d7" w:space="0" w:sz="4" w:val="single"/>
              <w:bottom w:color="95b3d7" w:space="0" w:sz="4" w:val="single"/>
              <w:right w:color="95b3d7" w:space="0" w:sz="4" w:val="single"/>
            </w:tcBorders>
            <w:vAlign w:val="center"/>
          </w:tcPr>
          <w:p w:rsidR="00000000" w:rsidDel="00000000" w:rsidP="00000000" w:rsidRDefault="00000000" w:rsidRPr="00000000" w14:paraId="00000059">
            <w:pPr>
              <w:spacing w:after="0" w:line="240" w:lineRule="auto"/>
              <w:ind w:firstLine="34"/>
              <w:jc w:val="center"/>
              <w:rPr>
                <w:rFonts w:ascii="Open Sans" w:cs="Open Sans" w:eastAsia="Open Sans" w:hAnsi="Open Sans"/>
              </w:rPr>
            </w:pPr>
            <w:r w:rsidDel="00000000" w:rsidR="00000000" w:rsidRPr="00000000">
              <w:rPr>
                <w:rFonts w:ascii="Open Sans" w:cs="Open Sans" w:eastAsia="Open Sans" w:hAnsi="Open Sans"/>
                <w:rtl w:val="0"/>
              </w:rPr>
              <w:t xml:space="preserve">02, 09, 23, 30 SEP </w:t>
            </w:r>
            <w:r w:rsidDel="00000000" w:rsidR="00000000" w:rsidRPr="00000000">
              <w:rPr>
                <w:rFonts w:ascii="Open Sans" w:cs="Open Sans" w:eastAsia="Open Sans" w:hAnsi="Open Sans"/>
                <w:b w:val="1"/>
                <w:bCs w:val="1"/>
                <w:color w:val="4f81bd"/>
                <w:rtl w:val="0"/>
              </w:rPr>
              <w:t xml:space="preserve">/ </w:t>
            </w:r>
            <w:r w:rsidDel="00000000" w:rsidR="00000000" w:rsidRPr="00000000">
              <w:rPr>
                <w:rFonts w:ascii="Open Sans" w:cs="Open Sans" w:eastAsia="Open Sans" w:hAnsi="Open Sans"/>
                <w:rtl w:val="0"/>
              </w:rPr>
              <w:t xml:space="preserve">07, 21, 28 OCT</w:t>
            </w:r>
            <w:r w:rsidDel="00000000" w:rsidR="00000000" w:rsidRPr="00000000">
              <w:rPr>
                <w:rFonts w:ascii="Open Sans" w:cs="Open Sans" w:eastAsia="Open Sans" w:hAnsi="Open Sans"/>
                <w:b w:val="1"/>
                <w:bCs w:val="1"/>
                <w:color w:val="4f81bd"/>
                <w:rtl w:val="0"/>
              </w:rPr>
              <w:t xml:space="preserve"> /</w:t>
            </w:r>
            <w:r w:rsidDel="00000000" w:rsidR="00000000" w:rsidRPr="00000000">
              <w:rPr>
                <w:rFonts w:ascii="Open Sans" w:cs="Open Sans" w:eastAsia="Open Sans" w:hAnsi="Open Sans"/>
                <w:rtl w:val="0"/>
              </w:rPr>
              <w:t xml:space="preserve"> 04 NOV</w:t>
            </w:r>
          </w:p>
        </w:tc>
        <w:tc>
          <w:tcPr>
            <w:tcBorders>
              <w:top w:color="95b3d7" w:space="0" w:sz="4" w:val="single"/>
              <w:left w:color="95b3d7" w:space="0" w:sz="4" w:val="single"/>
              <w:bottom w:color="95b3d7" w:space="0" w:sz="4" w:val="single"/>
              <w:right w:color="95b3d7" w:space="0" w:sz="4" w:val="single"/>
            </w:tcBorders>
            <w:vAlign w:val="center"/>
          </w:tcPr>
          <w:p w:rsidR="00000000" w:rsidDel="00000000" w:rsidP="00000000" w:rsidRDefault="00000000" w:rsidRPr="00000000" w14:paraId="0000005A">
            <w:pPr>
              <w:spacing w:after="0" w:line="240" w:lineRule="auto"/>
              <w:ind w:firstLine="34"/>
              <w:jc w:val="center"/>
              <w:rPr>
                <w:rFonts w:ascii="Open Sans" w:cs="Open Sans" w:eastAsia="Open Sans" w:hAnsi="Open Sans"/>
              </w:rPr>
            </w:pPr>
            <w:r w:rsidDel="00000000" w:rsidR="00000000" w:rsidRPr="00000000">
              <w:rPr>
                <w:rFonts w:ascii="Open Sans" w:cs="Open Sans" w:eastAsia="Open Sans" w:hAnsi="Open Sans"/>
                <w:rtl w:val="0"/>
              </w:rPr>
              <w:t xml:space="preserve">$3,895</w:t>
            </w:r>
          </w:p>
        </w:tc>
        <w:tc>
          <w:tcPr>
            <w:tcBorders>
              <w:top w:color="95b3d7" w:space="0" w:sz="4" w:val="single"/>
              <w:left w:color="95b3d7" w:space="0" w:sz="4" w:val="single"/>
              <w:bottom w:color="95b3d7" w:space="0" w:sz="4" w:val="single"/>
              <w:right w:color="95b3d7" w:space="0" w:sz="4" w:val="single"/>
            </w:tcBorders>
            <w:vAlign w:val="center"/>
          </w:tcPr>
          <w:p w:rsidR="00000000" w:rsidDel="00000000" w:rsidP="00000000" w:rsidRDefault="00000000" w:rsidRPr="00000000" w14:paraId="0000005B">
            <w:pPr>
              <w:spacing w:after="0" w:line="240" w:lineRule="auto"/>
              <w:ind w:firstLine="34"/>
              <w:jc w:val="center"/>
              <w:rPr>
                <w:rFonts w:ascii="Open Sans" w:cs="Open Sans" w:eastAsia="Open Sans" w:hAnsi="Open Sans"/>
              </w:rPr>
            </w:pPr>
            <w:r w:rsidDel="00000000" w:rsidR="00000000" w:rsidRPr="00000000">
              <w:rPr>
                <w:rFonts w:ascii="Open Sans" w:cs="Open Sans" w:eastAsia="Open Sans" w:hAnsi="Open Sans"/>
                <w:rtl w:val="0"/>
              </w:rPr>
              <w:t xml:space="preserve">$2,025</w:t>
            </w:r>
          </w:p>
        </w:tc>
        <w:tc>
          <w:tcPr>
            <w:tcBorders>
              <w:top w:color="95b3d7" w:space="0" w:sz="4" w:val="single"/>
              <w:left w:color="95b3d7" w:space="0" w:sz="4" w:val="single"/>
              <w:bottom w:color="95b3d7" w:space="0" w:sz="4" w:val="single"/>
              <w:right w:color="95b3d7" w:space="0" w:sz="4" w:val="single"/>
            </w:tcBorders>
            <w:vAlign w:val="center"/>
          </w:tcPr>
          <w:p w:rsidR="00000000" w:rsidDel="00000000" w:rsidP="00000000" w:rsidRDefault="00000000" w:rsidRPr="00000000" w14:paraId="0000005C">
            <w:pPr>
              <w:spacing w:after="0" w:line="240" w:lineRule="auto"/>
              <w:ind w:firstLine="34"/>
              <w:jc w:val="center"/>
              <w:rPr>
                <w:rFonts w:ascii="Open Sans" w:cs="Open Sans" w:eastAsia="Open Sans" w:hAnsi="Open Sans"/>
              </w:rPr>
            </w:pPr>
            <w:r w:rsidDel="00000000" w:rsidR="00000000" w:rsidRPr="00000000">
              <w:rPr>
                <w:rFonts w:ascii="Open Sans" w:cs="Open Sans" w:eastAsia="Open Sans" w:hAnsi="Open Sans"/>
                <w:rtl w:val="0"/>
              </w:rPr>
              <w:t xml:space="preserve">$1,665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Merge w:val="continue"/>
            <w:tcBorders>
              <w:left w:color="95b3d7" w:space="0" w:sz="4" w:val="single"/>
              <w:right w:color="95b3d7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Open Sans" w:cs="Open Sans" w:eastAsia="Open Sans" w:hAnsi="Open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5b3d7" w:space="0" w:sz="4" w:val="single"/>
              <w:left w:color="95b3d7" w:space="0" w:sz="4" w:val="single"/>
              <w:bottom w:color="95b3d7" w:space="0" w:sz="4" w:val="single"/>
              <w:right w:color="95b3d7" w:space="0" w:sz="4" w:val="single"/>
            </w:tcBorders>
            <w:vAlign w:val="center"/>
          </w:tcPr>
          <w:p w:rsidR="00000000" w:rsidDel="00000000" w:rsidP="00000000" w:rsidRDefault="00000000" w:rsidRPr="00000000" w14:paraId="0000005E">
            <w:pPr>
              <w:spacing w:after="0" w:line="240" w:lineRule="auto"/>
              <w:ind w:firstLine="34"/>
              <w:jc w:val="center"/>
              <w:rPr>
                <w:rFonts w:ascii="Open Sans" w:cs="Open Sans" w:eastAsia="Open Sans" w:hAnsi="Open Sans"/>
              </w:rPr>
            </w:pPr>
            <w:r w:rsidDel="00000000" w:rsidR="00000000" w:rsidRPr="00000000">
              <w:rPr>
                <w:rFonts w:ascii="Open Sans" w:cs="Open Sans" w:eastAsia="Open Sans" w:hAnsi="Open Sans"/>
                <w:rtl w:val="0"/>
              </w:rPr>
              <w:t xml:space="preserve">16 SEP </w:t>
            </w:r>
            <w:r w:rsidDel="00000000" w:rsidR="00000000" w:rsidRPr="00000000">
              <w:rPr>
                <w:rFonts w:ascii="Open Sans" w:cs="Open Sans" w:eastAsia="Open Sans" w:hAnsi="Open Sans"/>
                <w:b w:val="1"/>
                <w:bCs w:val="1"/>
                <w:color w:val="4f81bd"/>
                <w:rtl w:val="0"/>
              </w:rPr>
              <w:t xml:space="preserve">/ </w:t>
            </w:r>
            <w:r w:rsidDel="00000000" w:rsidR="00000000" w:rsidRPr="00000000">
              <w:rPr>
                <w:rFonts w:ascii="Open Sans" w:cs="Open Sans" w:eastAsia="Open Sans" w:hAnsi="Open Sans"/>
                <w:rtl w:val="0"/>
              </w:rPr>
              <w:t xml:space="preserve">14 OCT</w:t>
            </w:r>
          </w:p>
        </w:tc>
        <w:tc>
          <w:tcPr>
            <w:tcBorders>
              <w:top w:color="95b3d7" w:space="0" w:sz="4" w:val="single"/>
              <w:left w:color="95b3d7" w:space="0" w:sz="4" w:val="single"/>
              <w:bottom w:color="95b3d7" w:space="0" w:sz="4" w:val="single"/>
              <w:right w:color="95b3d7" w:space="0" w:sz="4" w:val="single"/>
            </w:tcBorders>
            <w:vAlign w:val="center"/>
          </w:tcPr>
          <w:p w:rsidR="00000000" w:rsidDel="00000000" w:rsidP="00000000" w:rsidRDefault="00000000" w:rsidRPr="00000000" w14:paraId="0000005F">
            <w:pPr>
              <w:spacing w:after="0" w:line="240" w:lineRule="auto"/>
              <w:ind w:firstLine="34"/>
              <w:jc w:val="center"/>
              <w:rPr>
                <w:rFonts w:ascii="Open Sans" w:cs="Open Sans" w:eastAsia="Open Sans" w:hAnsi="Open Sans"/>
              </w:rPr>
            </w:pPr>
            <w:r w:rsidDel="00000000" w:rsidR="00000000" w:rsidRPr="00000000">
              <w:rPr>
                <w:rFonts w:ascii="Open Sans" w:cs="Open Sans" w:eastAsia="Open Sans" w:hAnsi="Open Sans"/>
                <w:rtl w:val="0"/>
              </w:rPr>
              <w:t xml:space="preserve">$2,165</w:t>
            </w:r>
          </w:p>
        </w:tc>
        <w:tc>
          <w:tcPr>
            <w:tcBorders>
              <w:top w:color="95b3d7" w:space="0" w:sz="4" w:val="single"/>
              <w:left w:color="95b3d7" w:space="0" w:sz="4" w:val="single"/>
              <w:bottom w:color="95b3d7" w:space="0" w:sz="4" w:val="single"/>
              <w:right w:color="95b3d7" w:space="0" w:sz="4" w:val="single"/>
            </w:tcBorders>
            <w:vAlign w:val="center"/>
          </w:tcPr>
          <w:p w:rsidR="00000000" w:rsidDel="00000000" w:rsidP="00000000" w:rsidRDefault="00000000" w:rsidRPr="00000000" w14:paraId="00000060">
            <w:pPr>
              <w:spacing w:after="0" w:line="240" w:lineRule="auto"/>
              <w:ind w:firstLine="34"/>
              <w:jc w:val="center"/>
              <w:rPr>
                <w:rFonts w:ascii="Open Sans" w:cs="Open Sans" w:eastAsia="Open Sans" w:hAnsi="Open Sans"/>
              </w:rPr>
            </w:pPr>
            <w:r w:rsidDel="00000000" w:rsidR="00000000" w:rsidRPr="00000000">
              <w:rPr>
                <w:rFonts w:ascii="Open Sans" w:cs="Open Sans" w:eastAsia="Open Sans" w:hAnsi="Open Sans"/>
                <w:rtl w:val="0"/>
              </w:rPr>
              <w:t xml:space="preserve">$4,175</w:t>
            </w:r>
          </w:p>
        </w:tc>
        <w:tc>
          <w:tcPr>
            <w:tcBorders>
              <w:top w:color="95b3d7" w:space="0" w:sz="4" w:val="single"/>
              <w:left w:color="95b3d7" w:space="0" w:sz="4" w:val="single"/>
              <w:bottom w:color="95b3d7" w:space="0" w:sz="4" w:val="single"/>
              <w:right w:color="95b3d7" w:space="0" w:sz="4" w:val="single"/>
            </w:tcBorders>
            <w:vAlign w:val="center"/>
          </w:tcPr>
          <w:p w:rsidR="00000000" w:rsidDel="00000000" w:rsidP="00000000" w:rsidRDefault="00000000" w:rsidRPr="00000000" w14:paraId="00000061">
            <w:pPr>
              <w:spacing w:after="0" w:line="240" w:lineRule="auto"/>
              <w:ind w:firstLine="34"/>
              <w:jc w:val="center"/>
              <w:rPr>
                <w:rFonts w:ascii="Open Sans" w:cs="Open Sans" w:eastAsia="Open Sans" w:hAnsi="Open Sans"/>
              </w:rPr>
            </w:pPr>
            <w:r w:rsidDel="00000000" w:rsidR="00000000" w:rsidRPr="00000000">
              <w:rPr>
                <w:rFonts w:ascii="Open Sans" w:cs="Open Sans" w:eastAsia="Open Sans" w:hAnsi="Open Sans"/>
                <w:rtl w:val="0"/>
              </w:rPr>
              <w:t xml:space="preserve">$1,830</w:t>
            </w:r>
          </w:p>
        </w:tc>
      </w:tr>
    </w:tbl>
    <w:p w:rsidR="00000000" w:rsidDel="00000000" w:rsidP="00000000" w:rsidRDefault="00000000" w:rsidRPr="00000000" w14:paraId="0000006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1080" w:firstLine="0"/>
        <w:jc w:val="both"/>
        <w:rPr>
          <w:rFonts w:ascii="Open Sans" w:cs="Open Sans" w:eastAsia="Open Sans" w:hAnsi="Open Sans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spacing w:after="0" w:lineRule="auto"/>
        <w:jc w:val="center"/>
        <w:rPr>
          <w:rFonts w:ascii="Open Sans" w:cs="Open Sans" w:eastAsia="Open Sans" w:hAnsi="Open Sans"/>
          <w:b w:val="1"/>
          <w:bCs w:val="1"/>
          <w:sz w:val="24"/>
          <w:szCs w:val="24"/>
        </w:rPr>
      </w:pPr>
      <w:r w:rsidDel="00000000" w:rsidR="00000000" w:rsidRPr="00000000">
        <w:rPr>
          <w:rFonts w:ascii="Open Sans" w:cs="Open Sans" w:eastAsia="Open Sans" w:hAnsi="Open Sans"/>
          <w:b w:val="1"/>
          <w:bCs w:val="1"/>
          <w:sz w:val="24"/>
          <w:szCs w:val="24"/>
          <w:rtl w:val="0"/>
        </w:rPr>
        <w:t xml:space="preserve">“Precios sujetos a disponibilidad y al tipo de cambio publicado en la página de prisma del día en que se realiza el pago”</w:t>
      </w:r>
    </w:p>
    <w:p w:rsidR="00000000" w:rsidDel="00000000" w:rsidP="00000000" w:rsidRDefault="00000000" w:rsidRPr="00000000" w14:paraId="00000064">
      <w:pPr>
        <w:spacing w:after="0" w:lineRule="auto"/>
        <w:rPr>
          <w:rFonts w:ascii="Open Sans" w:cs="Open Sans" w:eastAsia="Open Sans" w:hAnsi="Open Sans"/>
          <w:b w:val="1"/>
          <w:bCs w:val="1"/>
          <w:color w:val="36609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spacing w:after="0" w:lineRule="auto"/>
        <w:rPr>
          <w:rFonts w:ascii="Open Sans" w:cs="Open Sans" w:eastAsia="Open Sans" w:hAnsi="Open Sans"/>
          <w:b w:val="1"/>
          <w:bCs w:val="1"/>
          <w:sz w:val="24"/>
          <w:szCs w:val="24"/>
        </w:rPr>
      </w:pPr>
      <w:r w:rsidDel="00000000" w:rsidR="00000000" w:rsidRPr="00000000">
        <w:rPr>
          <w:rFonts w:ascii="Open Sans" w:cs="Open Sans" w:eastAsia="Open Sans" w:hAnsi="Open Sans"/>
          <w:b w:val="1"/>
          <w:bCs w:val="1"/>
          <w:color w:val="366091"/>
          <w:sz w:val="24"/>
          <w:szCs w:val="24"/>
          <w:rtl w:val="0"/>
        </w:rPr>
        <w:t xml:space="preserve">INCLUYE: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5954"/>
        </w:tabs>
        <w:spacing w:after="0" w:lineRule="auto"/>
        <w:ind w:left="720" w:hanging="360"/>
        <w:jc w:val="both"/>
        <w:rPr>
          <w:rFonts w:ascii="Open Sans" w:cs="Open Sans" w:eastAsia="Open Sans" w:hAnsi="Open Sans"/>
          <w:color w:val="000000"/>
        </w:rPr>
      </w:pPr>
      <w:r w:rsidDel="00000000" w:rsidR="00000000" w:rsidRPr="00000000">
        <w:rPr>
          <w:rFonts w:ascii="Open Sans" w:cs="Open Sans" w:eastAsia="Open Sans" w:hAnsi="Open Sans"/>
          <w:color w:val="000000"/>
          <w:rtl w:val="0"/>
        </w:rPr>
        <w:t xml:space="preserve">Alojamiento según categoría.</w:t>
      </w:r>
    </w:p>
    <w:p w:rsidR="00000000" w:rsidDel="00000000" w:rsidP="00000000" w:rsidRDefault="00000000" w:rsidRPr="00000000" w14:paraId="00000067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5954"/>
        </w:tabs>
        <w:spacing w:after="0" w:lineRule="auto"/>
        <w:ind w:left="720" w:hanging="360"/>
        <w:jc w:val="both"/>
        <w:rPr>
          <w:rFonts w:ascii="Open Sans" w:cs="Open Sans" w:eastAsia="Open Sans" w:hAnsi="Open Sans"/>
          <w:color w:val="000000"/>
        </w:rPr>
      </w:pPr>
      <w:r w:rsidDel="00000000" w:rsidR="00000000" w:rsidRPr="00000000">
        <w:rPr>
          <w:rFonts w:ascii="Open Sans" w:cs="Open Sans" w:eastAsia="Open Sans" w:hAnsi="Open Sans"/>
          <w:color w:val="000000"/>
          <w:rtl w:val="0"/>
        </w:rPr>
        <w:t xml:space="preserve">Desayuno en Atenas.</w:t>
      </w:r>
    </w:p>
    <w:p w:rsidR="00000000" w:rsidDel="00000000" w:rsidP="00000000" w:rsidRDefault="00000000" w:rsidRPr="00000000" w14:paraId="00000068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5954"/>
        </w:tabs>
        <w:spacing w:after="0" w:lineRule="auto"/>
        <w:ind w:left="720" w:hanging="360"/>
        <w:jc w:val="both"/>
        <w:rPr>
          <w:rFonts w:ascii="Open Sans" w:cs="Open Sans" w:eastAsia="Open Sans" w:hAnsi="Open Sans"/>
          <w:color w:val="000000"/>
        </w:rPr>
      </w:pPr>
      <w:r w:rsidDel="00000000" w:rsidR="00000000" w:rsidRPr="00000000">
        <w:rPr>
          <w:rFonts w:ascii="Open Sans" w:cs="Open Sans" w:eastAsia="Open Sans" w:hAnsi="Open Sans"/>
          <w:color w:val="000000"/>
          <w:rtl w:val="0"/>
        </w:rPr>
        <w:t xml:space="preserve">Traslados Aeropuerto – Hotel –– Puerto – Hotel – Aeropuerto para todas las categorías</w:t>
      </w:r>
      <w:r w:rsidDel="00000000" w:rsidR="00000000" w:rsidRPr="00000000">
        <w:rPr>
          <w:rFonts w:ascii="Open Sans" w:cs="Open Sans" w:eastAsia="Open Sans" w:hAnsi="Open Sans"/>
          <w:color w:val="ffffff"/>
          <w:sz w:val="18"/>
          <w:szCs w:val="18"/>
          <w:rtl w:val="0"/>
        </w:rPr>
        <w:t xml:space="preserve"> </w:t>
      </w:r>
      <w:r w:rsidDel="00000000" w:rsidR="00000000" w:rsidRPr="00000000">
        <w:rPr>
          <w:rFonts w:ascii="Open Sans" w:cs="Open Sans" w:eastAsia="Open Sans" w:hAnsi="Open Sans"/>
          <w:color w:val="000000"/>
          <w:rtl w:val="0"/>
        </w:rPr>
        <w:t xml:space="preserve">(el traslado de llegada con asistencia).</w:t>
      </w:r>
    </w:p>
    <w:p w:rsidR="00000000" w:rsidDel="00000000" w:rsidP="00000000" w:rsidRDefault="00000000" w:rsidRPr="00000000" w14:paraId="00000069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5954"/>
        </w:tabs>
        <w:spacing w:after="0" w:lineRule="auto"/>
        <w:ind w:left="720" w:hanging="360"/>
        <w:jc w:val="both"/>
        <w:rPr>
          <w:rFonts w:ascii="Open Sans" w:cs="Open Sans" w:eastAsia="Open Sans" w:hAnsi="Open Sans"/>
          <w:color w:val="000000"/>
        </w:rPr>
      </w:pPr>
      <w:r w:rsidDel="00000000" w:rsidR="00000000" w:rsidRPr="00000000">
        <w:rPr>
          <w:rFonts w:ascii="Open Sans" w:cs="Open Sans" w:eastAsia="Open Sans" w:hAnsi="Open Sans"/>
          <w:color w:val="000000"/>
          <w:rtl w:val="0"/>
        </w:rPr>
        <w:t xml:space="preserve">Visita de la ciudad de Atenas &amp; Museo Nuevo en tour regular con guía y entradas incluidas.</w:t>
      </w:r>
    </w:p>
    <w:p w:rsidR="00000000" w:rsidDel="00000000" w:rsidP="00000000" w:rsidRDefault="00000000" w:rsidRPr="00000000" w14:paraId="0000006A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5954"/>
        </w:tabs>
        <w:ind w:left="720" w:hanging="360"/>
        <w:jc w:val="both"/>
        <w:rPr>
          <w:rFonts w:ascii="Open Sans" w:cs="Open Sans" w:eastAsia="Open Sans" w:hAnsi="Open Sans"/>
          <w:color w:val="000000"/>
        </w:rPr>
      </w:pPr>
      <w:r w:rsidDel="00000000" w:rsidR="00000000" w:rsidRPr="00000000">
        <w:rPr>
          <w:rFonts w:ascii="Open Sans" w:cs="Open Sans" w:eastAsia="Open Sans" w:hAnsi="Open Sans"/>
          <w:color w:val="000000"/>
          <w:rtl w:val="0"/>
        </w:rPr>
        <w:t xml:space="preserve">Crucero de 3 noches / 4 días. Pensión completa.</w:t>
      </w:r>
    </w:p>
    <w:p w:rsidR="00000000" w:rsidDel="00000000" w:rsidP="00000000" w:rsidRDefault="00000000" w:rsidRPr="00000000" w14:paraId="0000006B">
      <w:pPr>
        <w:tabs>
          <w:tab w:val="left" w:leader="none" w:pos="5954"/>
        </w:tabs>
        <w:spacing w:after="0" w:lineRule="auto"/>
        <w:jc w:val="both"/>
        <w:rPr>
          <w:rFonts w:ascii="Open Sans" w:cs="Open Sans" w:eastAsia="Open Sans" w:hAnsi="Open Sans"/>
          <w:b w:val="1"/>
          <w:bCs w:val="1"/>
          <w:color w:val="366091"/>
          <w:sz w:val="24"/>
          <w:szCs w:val="24"/>
        </w:rPr>
      </w:pPr>
      <w:r w:rsidDel="00000000" w:rsidR="00000000" w:rsidRPr="00000000">
        <w:rPr>
          <w:rFonts w:ascii="Open Sans" w:cs="Open Sans" w:eastAsia="Open Sans" w:hAnsi="Open Sans"/>
          <w:b w:val="1"/>
          <w:bCs w:val="1"/>
          <w:color w:val="366091"/>
          <w:sz w:val="24"/>
          <w:szCs w:val="24"/>
          <w:rtl w:val="0"/>
        </w:rPr>
        <w:t xml:space="preserve">NO INCLUYE: </w:t>
      </w:r>
    </w:p>
    <w:p w:rsidR="00000000" w:rsidDel="00000000" w:rsidP="00000000" w:rsidRDefault="00000000" w:rsidRPr="00000000" w14:paraId="0000006C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720" w:hanging="360"/>
        <w:jc w:val="both"/>
        <w:rPr>
          <w:rFonts w:ascii="Open Sans" w:cs="Open Sans" w:eastAsia="Open Sans" w:hAnsi="Open Sans"/>
          <w:color w:val="000000"/>
        </w:rPr>
      </w:pPr>
      <w:r w:rsidDel="00000000" w:rsidR="00000000" w:rsidRPr="00000000">
        <w:rPr>
          <w:rFonts w:ascii="Open Sans" w:cs="Open Sans" w:eastAsia="Open Sans" w:hAnsi="Open Sans"/>
          <w:color w:val="000000"/>
          <w:rtl w:val="0"/>
        </w:rPr>
        <w:t xml:space="preserve">Vuelos internacionales y/o locales.</w:t>
      </w:r>
    </w:p>
    <w:p w:rsidR="00000000" w:rsidDel="00000000" w:rsidP="00000000" w:rsidRDefault="00000000" w:rsidRPr="00000000" w14:paraId="0000006D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720" w:hanging="360"/>
        <w:rPr>
          <w:rFonts w:ascii="Open Sans" w:cs="Open Sans" w:eastAsia="Open Sans" w:hAnsi="Open Sans"/>
          <w:color w:val="000000"/>
        </w:rPr>
      </w:pPr>
      <w:r w:rsidDel="00000000" w:rsidR="00000000" w:rsidRPr="00000000">
        <w:rPr>
          <w:rFonts w:ascii="Open Sans" w:cs="Open Sans" w:eastAsia="Open Sans" w:hAnsi="Open Sans"/>
          <w:color w:val="000000"/>
          <w:rtl w:val="0"/>
        </w:rPr>
        <w:t xml:space="preserve">Alimentos no especificados en itinerario.</w:t>
      </w:r>
    </w:p>
    <w:p w:rsidR="00000000" w:rsidDel="00000000" w:rsidP="00000000" w:rsidRDefault="00000000" w:rsidRPr="00000000" w14:paraId="0000006E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720" w:hanging="360"/>
        <w:rPr>
          <w:rFonts w:ascii="Open Sans" w:cs="Open Sans" w:eastAsia="Open Sans" w:hAnsi="Open Sans"/>
          <w:color w:val="000000"/>
        </w:rPr>
      </w:pPr>
      <w:r w:rsidDel="00000000" w:rsidR="00000000" w:rsidRPr="00000000">
        <w:rPr>
          <w:rFonts w:ascii="Open Sans" w:cs="Open Sans" w:eastAsia="Open Sans" w:hAnsi="Open Sans"/>
          <w:color w:val="000000"/>
          <w:rtl w:val="0"/>
        </w:rPr>
        <w:t xml:space="preserve">Seguro de viaje.</w:t>
      </w:r>
    </w:p>
    <w:p w:rsidR="00000000" w:rsidDel="00000000" w:rsidP="00000000" w:rsidRDefault="00000000" w:rsidRPr="00000000" w14:paraId="0000006F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720" w:hanging="360"/>
        <w:rPr>
          <w:rFonts w:ascii="Open Sans" w:cs="Open Sans" w:eastAsia="Open Sans" w:hAnsi="Open Sans"/>
          <w:color w:val="000000"/>
        </w:rPr>
      </w:pPr>
      <w:r w:rsidDel="00000000" w:rsidR="00000000" w:rsidRPr="00000000">
        <w:rPr>
          <w:rFonts w:ascii="Open Sans" w:cs="Open Sans" w:eastAsia="Open Sans" w:hAnsi="Open Sans"/>
          <w:color w:val="000000"/>
          <w:rtl w:val="0"/>
        </w:rPr>
        <w:t xml:space="preserve">Tasas portuarias y propinas $150 por persona aproximadamente.</w:t>
      </w:r>
    </w:p>
    <w:p w:rsidR="00000000" w:rsidDel="00000000" w:rsidP="00000000" w:rsidRDefault="00000000" w:rsidRPr="00000000" w14:paraId="00000070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hanging="360"/>
        <w:rPr>
          <w:rFonts w:ascii="Open Sans" w:cs="Open Sans" w:eastAsia="Open Sans" w:hAnsi="Open Sans"/>
          <w:color w:val="000000"/>
        </w:rPr>
      </w:pPr>
      <w:r w:rsidDel="00000000" w:rsidR="00000000" w:rsidRPr="00000000">
        <w:rPr>
          <w:rFonts w:ascii="Open Sans" w:cs="Open Sans" w:eastAsia="Open Sans" w:hAnsi="Open Sans"/>
          <w:color w:val="000000"/>
          <w:rtl w:val="0"/>
        </w:rPr>
        <w:t xml:space="preserve">Visitas y excursiones opcionales.</w:t>
      </w:r>
    </w:p>
    <w:p w:rsidR="00000000" w:rsidDel="00000000" w:rsidP="00000000" w:rsidRDefault="00000000" w:rsidRPr="00000000" w14:paraId="0000007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0" w:firstLine="0"/>
        <w:rPr>
          <w:rFonts w:ascii="Open Sans" w:cs="Open Sans" w:eastAsia="Open Sans" w:hAnsi="Open San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tabs>
          <w:tab w:val="left" w:leader="none" w:pos="5873"/>
        </w:tabs>
        <w:spacing w:after="0" w:lineRule="auto"/>
        <w:rPr>
          <w:rFonts w:ascii="Open Sans" w:cs="Open Sans" w:eastAsia="Open Sans" w:hAnsi="Open Sans"/>
          <w:b w:val="1"/>
          <w:bCs w:val="1"/>
          <w:color w:val="366091"/>
          <w:sz w:val="24"/>
          <w:szCs w:val="24"/>
        </w:rPr>
      </w:pPr>
      <w:r w:rsidDel="00000000" w:rsidR="00000000" w:rsidRPr="00000000">
        <w:rPr>
          <w:rFonts w:ascii="Open Sans" w:cs="Open Sans" w:eastAsia="Open Sans" w:hAnsi="Open Sans"/>
          <w:b w:val="1"/>
          <w:bCs w:val="1"/>
          <w:color w:val="366091"/>
          <w:sz w:val="24"/>
          <w:szCs w:val="24"/>
          <w:rtl w:val="0"/>
        </w:rPr>
        <w:t xml:space="preserve">HOTELES PREVISTOS Y/O SIMILARES:</w:t>
      </w:r>
    </w:p>
    <w:tbl>
      <w:tblPr>
        <w:tblStyle w:val="Table2"/>
        <w:tblpPr w:leftFromText="141" w:rightFromText="141" w:topFromText="0" w:bottomFromText="0" w:vertAnchor="text" w:horzAnchor="text" w:tblpX="-5" w:tblpY="177"/>
        <w:tblW w:w="8827.0" w:type="dxa"/>
        <w:jc w:val="left"/>
        <w:tblBorders>
          <w:top w:color="95b3d7" w:space="0" w:sz="4" w:val="single"/>
          <w:left w:color="95b3d7" w:space="0" w:sz="4" w:val="single"/>
          <w:bottom w:color="95b3d7" w:space="0" w:sz="4" w:val="single"/>
          <w:right w:color="95b3d7" w:space="0" w:sz="4" w:val="single"/>
          <w:insideH w:color="95b3d7" w:space="0" w:sz="4" w:val="single"/>
          <w:insideV w:color="95b3d7" w:space="0" w:sz="4" w:val="single"/>
        </w:tblBorders>
        <w:tblLayout w:type="fixed"/>
        <w:tblLook w:val="04A0"/>
      </w:tblPr>
      <w:tblGrid>
        <w:gridCol w:w="1396"/>
        <w:gridCol w:w="2477"/>
        <w:gridCol w:w="2477"/>
        <w:gridCol w:w="2477"/>
        <w:tblGridChange w:id="0">
          <w:tblGrid>
            <w:gridCol w:w="1396"/>
            <w:gridCol w:w="2477"/>
            <w:gridCol w:w="2477"/>
            <w:gridCol w:w="2477"/>
          </w:tblGrid>
        </w:tblGridChange>
      </w:tblGrid>
      <w:tr>
        <w:trPr>
          <w:cantSplit w:val="0"/>
          <w:trHeight w:val="45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73">
            <w:pPr>
              <w:spacing w:after="0" w:line="240" w:lineRule="auto"/>
              <w:jc w:val="center"/>
              <w:rPr>
                <w:rFonts w:ascii="Open Sans" w:cs="Open Sans" w:eastAsia="Open Sans" w:hAnsi="Open Sans"/>
              </w:rPr>
            </w:pPr>
            <w:r w:rsidDel="00000000" w:rsidR="00000000" w:rsidRPr="00000000">
              <w:rPr>
                <w:rFonts w:ascii="Open Sans" w:cs="Open Sans" w:eastAsia="Open Sans" w:hAnsi="Open Sans"/>
                <w:rtl w:val="0"/>
              </w:rPr>
              <w:t xml:space="preserve">CIUDAD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4">
            <w:pPr>
              <w:spacing w:after="0" w:line="240" w:lineRule="auto"/>
              <w:jc w:val="center"/>
              <w:rPr>
                <w:rFonts w:ascii="Open Sans" w:cs="Open Sans" w:eastAsia="Open Sans" w:hAnsi="Open Sans"/>
              </w:rPr>
            </w:pPr>
            <w:r w:rsidDel="00000000" w:rsidR="00000000" w:rsidRPr="00000000">
              <w:rPr>
                <w:rFonts w:ascii="Open Sans" w:cs="Open Sans" w:eastAsia="Open Sans" w:hAnsi="Open Sans"/>
                <w:rtl w:val="0"/>
              </w:rPr>
              <w:t xml:space="preserve">TURISTA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5">
            <w:pPr>
              <w:spacing w:after="0" w:line="240" w:lineRule="auto"/>
              <w:jc w:val="center"/>
              <w:rPr>
                <w:rFonts w:ascii="Open Sans" w:cs="Open Sans" w:eastAsia="Open Sans" w:hAnsi="Open Sans"/>
              </w:rPr>
            </w:pPr>
            <w:r w:rsidDel="00000000" w:rsidR="00000000" w:rsidRPr="00000000">
              <w:rPr>
                <w:rFonts w:ascii="Open Sans" w:cs="Open Sans" w:eastAsia="Open Sans" w:hAnsi="Open Sans"/>
                <w:rtl w:val="0"/>
              </w:rPr>
              <w:t xml:space="preserve">PRIMERA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6">
            <w:pPr>
              <w:spacing w:after="0" w:line="240" w:lineRule="auto"/>
              <w:jc w:val="center"/>
              <w:rPr>
                <w:rFonts w:ascii="Open Sans" w:cs="Open Sans" w:eastAsia="Open Sans" w:hAnsi="Open Sans"/>
              </w:rPr>
            </w:pPr>
            <w:r w:rsidDel="00000000" w:rsidR="00000000" w:rsidRPr="00000000">
              <w:rPr>
                <w:rFonts w:ascii="Open Sans" w:cs="Open Sans" w:eastAsia="Open Sans" w:hAnsi="Open Sans"/>
                <w:rtl w:val="0"/>
              </w:rPr>
              <w:t xml:space="preserve">LUJO</w:t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tcBorders>
              <w:top w:color="95b3d7" w:space="0" w:sz="4" w:val="single"/>
              <w:left w:color="95b3d7" w:space="0" w:sz="4" w:val="single"/>
              <w:bottom w:color="95b3d7" w:space="0" w:sz="4" w:val="single"/>
              <w:right w:color="95b3d7" w:space="0" w:sz="4" w:val="single"/>
            </w:tcBorders>
            <w:vAlign w:val="center"/>
          </w:tcPr>
          <w:p w:rsidR="00000000" w:rsidDel="00000000" w:rsidP="00000000" w:rsidRDefault="00000000" w:rsidRPr="00000000" w14:paraId="00000077">
            <w:pPr>
              <w:spacing w:after="0" w:line="240" w:lineRule="auto"/>
              <w:jc w:val="center"/>
              <w:rPr>
                <w:rFonts w:ascii="Open Sans" w:cs="Open Sans" w:eastAsia="Open Sans" w:hAnsi="Open Sans"/>
              </w:rPr>
            </w:pPr>
            <w:r w:rsidDel="00000000" w:rsidR="00000000" w:rsidRPr="00000000">
              <w:rPr>
                <w:rFonts w:ascii="Open Sans" w:cs="Open Sans" w:eastAsia="Open Sans" w:hAnsi="Open Sans"/>
                <w:rtl w:val="0"/>
              </w:rPr>
              <w:t xml:space="preserve">ATENAS</w:t>
            </w:r>
          </w:p>
        </w:tc>
        <w:tc>
          <w:tcPr>
            <w:tcBorders>
              <w:top w:color="95b3d7" w:space="0" w:sz="4" w:val="single"/>
              <w:left w:color="95b3d7" w:space="0" w:sz="4" w:val="single"/>
              <w:bottom w:color="95b3d7" w:space="0" w:sz="4" w:val="single"/>
              <w:right w:color="95b3d7" w:space="0" w:sz="4" w:val="single"/>
            </w:tcBorders>
            <w:vAlign w:val="center"/>
          </w:tcPr>
          <w:p w:rsidR="00000000" w:rsidDel="00000000" w:rsidP="00000000" w:rsidRDefault="00000000" w:rsidRPr="00000000" w14:paraId="00000078">
            <w:pPr>
              <w:spacing w:after="0" w:line="240" w:lineRule="auto"/>
              <w:jc w:val="center"/>
              <w:rPr>
                <w:rFonts w:ascii="Open Sans" w:cs="Open Sans" w:eastAsia="Open Sans" w:hAnsi="Open Sans"/>
              </w:rPr>
            </w:pPr>
            <w:r w:rsidDel="00000000" w:rsidR="00000000" w:rsidRPr="00000000">
              <w:rPr>
                <w:rFonts w:ascii="Open Sans" w:cs="Open Sans" w:eastAsia="Open Sans" w:hAnsi="Open Sans"/>
                <w:rtl w:val="0"/>
              </w:rPr>
              <w:t xml:space="preserve">JASON INN</w:t>
            </w:r>
          </w:p>
        </w:tc>
        <w:tc>
          <w:tcPr>
            <w:tcBorders>
              <w:top w:color="95b3d7" w:space="0" w:sz="4" w:val="single"/>
              <w:left w:color="95b3d7" w:space="0" w:sz="4" w:val="single"/>
              <w:bottom w:color="95b3d7" w:space="0" w:sz="4" w:val="single"/>
              <w:right w:color="95b3d7" w:space="0" w:sz="4" w:val="single"/>
            </w:tcBorders>
            <w:vAlign w:val="center"/>
          </w:tcPr>
          <w:p w:rsidR="00000000" w:rsidDel="00000000" w:rsidP="00000000" w:rsidRDefault="00000000" w:rsidRPr="00000000" w14:paraId="00000079">
            <w:pPr>
              <w:spacing w:after="0" w:line="240" w:lineRule="auto"/>
              <w:jc w:val="center"/>
              <w:rPr>
                <w:rFonts w:ascii="Open Sans" w:cs="Open Sans" w:eastAsia="Open Sans" w:hAnsi="Open Sans"/>
              </w:rPr>
            </w:pPr>
            <w:r w:rsidDel="00000000" w:rsidR="00000000" w:rsidRPr="00000000">
              <w:rPr>
                <w:rFonts w:ascii="Open Sans" w:cs="Open Sans" w:eastAsia="Open Sans" w:hAnsi="Open Sans"/>
                <w:rtl w:val="0"/>
              </w:rPr>
              <w:t xml:space="preserve">TITANIA</w:t>
            </w:r>
          </w:p>
        </w:tc>
        <w:tc>
          <w:tcPr>
            <w:tcBorders>
              <w:top w:color="95b3d7" w:space="0" w:sz="4" w:val="single"/>
              <w:left w:color="95b3d7" w:space="0" w:sz="4" w:val="single"/>
              <w:bottom w:color="95b3d7" w:space="0" w:sz="4" w:val="single"/>
              <w:right w:color="95b3d7" w:space="0" w:sz="4" w:val="single"/>
            </w:tcBorders>
            <w:vAlign w:val="center"/>
          </w:tcPr>
          <w:p w:rsidR="00000000" w:rsidDel="00000000" w:rsidP="00000000" w:rsidRDefault="00000000" w:rsidRPr="00000000" w14:paraId="0000007A">
            <w:pPr>
              <w:spacing w:after="0" w:line="240" w:lineRule="auto"/>
              <w:jc w:val="center"/>
              <w:rPr>
                <w:rFonts w:ascii="Open Sans" w:cs="Open Sans" w:eastAsia="Open Sans" w:hAnsi="Open Sans"/>
              </w:rPr>
            </w:pPr>
            <w:r w:rsidDel="00000000" w:rsidR="00000000" w:rsidRPr="00000000">
              <w:rPr>
                <w:rFonts w:ascii="Open Sans" w:cs="Open Sans" w:eastAsia="Open Sans" w:hAnsi="Open Sans"/>
                <w:rtl w:val="0"/>
              </w:rPr>
              <w:t xml:space="preserve">GRAND HYATT</w:t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tcBorders>
              <w:top w:color="95b3d7" w:space="0" w:sz="4" w:val="single"/>
              <w:left w:color="95b3d7" w:space="0" w:sz="4" w:val="single"/>
              <w:bottom w:color="95b3d7" w:space="0" w:sz="4" w:val="single"/>
              <w:right w:color="95b3d7" w:space="0" w:sz="4" w:val="single"/>
            </w:tcBorders>
            <w:vAlign w:val="center"/>
          </w:tcPr>
          <w:p w:rsidR="00000000" w:rsidDel="00000000" w:rsidP="00000000" w:rsidRDefault="00000000" w:rsidRPr="00000000" w14:paraId="0000007B">
            <w:pPr>
              <w:spacing w:after="0" w:line="240" w:lineRule="auto"/>
              <w:jc w:val="center"/>
              <w:rPr>
                <w:rFonts w:ascii="Open Sans" w:cs="Open Sans" w:eastAsia="Open Sans" w:hAnsi="Open Sans"/>
              </w:rPr>
            </w:pPr>
            <w:r w:rsidDel="00000000" w:rsidR="00000000" w:rsidRPr="00000000">
              <w:rPr>
                <w:rFonts w:ascii="Open Sans" w:cs="Open Sans" w:eastAsia="Open Sans" w:hAnsi="Open Sans"/>
                <w:rtl w:val="0"/>
              </w:rPr>
              <w:t xml:space="preserve">CRUCERO</w:t>
            </w:r>
          </w:p>
        </w:tc>
        <w:tc>
          <w:tcPr>
            <w:tcBorders>
              <w:top w:color="95b3d7" w:space="0" w:sz="4" w:val="single"/>
              <w:left w:color="95b3d7" w:space="0" w:sz="4" w:val="single"/>
              <w:bottom w:color="95b3d7" w:space="0" w:sz="4" w:val="single"/>
              <w:right w:color="95b3d7" w:space="0" w:sz="4" w:val="single"/>
            </w:tcBorders>
            <w:vAlign w:val="center"/>
          </w:tcPr>
          <w:p w:rsidR="00000000" w:rsidDel="00000000" w:rsidP="00000000" w:rsidRDefault="00000000" w:rsidRPr="00000000" w14:paraId="0000007C">
            <w:pPr>
              <w:spacing w:after="0" w:line="240" w:lineRule="auto"/>
              <w:jc w:val="center"/>
              <w:rPr>
                <w:rFonts w:ascii="Open Sans" w:cs="Open Sans" w:eastAsia="Open Sans" w:hAnsi="Open Sans"/>
              </w:rPr>
            </w:pPr>
            <w:r w:rsidDel="00000000" w:rsidR="00000000" w:rsidRPr="00000000">
              <w:rPr>
                <w:rFonts w:ascii="Open Sans" w:cs="Open Sans" w:eastAsia="Open Sans" w:hAnsi="Open Sans"/>
                <w:rtl w:val="0"/>
              </w:rPr>
              <w:t xml:space="preserve">CAMAROTE IA</w:t>
            </w:r>
          </w:p>
        </w:tc>
        <w:tc>
          <w:tcPr>
            <w:tcBorders>
              <w:top w:color="95b3d7" w:space="0" w:sz="4" w:val="single"/>
              <w:left w:color="95b3d7" w:space="0" w:sz="4" w:val="single"/>
              <w:bottom w:color="95b3d7" w:space="0" w:sz="4" w:val="single"/>
              <w:right w:color="95b3d7" w:space="0" w:sz="4" w:val="single"/>
            </w:tcBorders>
            <w:vAlign w:val="center"/>
          </w:tcPr>
          <w:p w:rsidR="00000000" w:rsidDel="00000000" w:rsidP="00000000" w:rsidRDefault="00000000" w:rsidRPr="00000000" w14:paraId="0000007D">
            <w:pPr>
              <w:spacing w:after="0" w:line="240" w:lineRule="auto"/>
              <w:jc w:val="center"/>
              <w:rPr>
                <w:rFonts w:ascii="Open Sans" w:cs="Open Sans" w:eastAsia="Open Sans" w:hAnsi="Open Sans"/>
              </w:rPr>
            </w:pPr>
            <w:r w:rsidDel="00000000" w:rsidR="00000000" w:rsidRPr="00000000">
              <w:rPr>
                <w:rFonts w:ascii="Open Sans" w:cs="Open Sans" w:eastAsia="Open Sans" w:hAnsi="Open Sans"/>
                <w:rtl w:val="0"/>
              </w:rPr>
              <w:t xml:space="preserve">CAMAROTE XA*</w:t>
            </w:r>
          </w:p>
        </w:tc>
        <w:tc>
          <w:tcPr>
            <w:tcBorders>
              <w:top w:color="95b3d7" w:space="0" w:sz="4" w:val="single"/>
              <w:left w:color="95b3d7" w:space="0" w:sz="4" w:val="single"/>
              <w:bottom w:color="95b3d7" w:space="0" w:sz="4" w:val="single"/>
              <w:right w:color="95b3d7" w:space="0" w:sz="4" w:val="single"/>
            </w:tcBorders>
            <w:vAlign w:val="center"/>
          </w:tcPr>
          <w:p w:rsidR="00000000" w:rsidDel="00000000" w:rsidP="00000000" w:rsidRDefault="00000000" w:rsidRPr="00000000" w14:paraId="0000007E">
            <w:pPr>
              <w:spacing w:after="0" w:line="240" w:lineRule="auto"/>
              <w:jc w:val="center"/>
              <w:rPr>
                <w:rFonts w:ascii="Open Sans" w:cs="Open Sans" w:eastAsia="Open Sans" w:hAnsi="Open Sans"/>
              </w:rPr>
            </w:pPr>
            <w:r w:rsidDel="00000000" w:rsidR="00000000" w:rsidRPr="00000000">
              <w:rPr>
                <w:rFonts w:ascii="Open Sans" w:cs="Open Sans" w:eastAsia="Open Sans" w:hAnsi="Open Sans"/>
                <w:rtl w:val="0"/>
              </w:rPr>
              <w:t xml:space="preserve">CAMAROTE XB</w:t>
            </w:r>
          </w:p>
        </w:tc>
      </w:tr>
    </w:tbl>
    <w:p w:rsidR="00000000" w:rsidDel="00000000" w:rsidP="00000000" w:rsidRDefault="00000000" w:rsidRPr="00000000" w14:paraId="0000007F">
      <w:pPr>
        <w:spacing w:after="0" w:lineRule="auto"/>
        <w:rPr>
          <w:rFonts w:ascii="Open Sans" w:cs="Open Sans" w:eastAsia="Open Sans" w:hAnsi="Open San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spacing w:after="0" w:lineRule="auto"/>
        <w:rPr>
          <w:rFonts w:ascii="Open Sans" w:cs="Open Sans" w:eastAsia="Open Sans" w:hAnsi="Open Sans"/>
          <w:b w:val="1"/>
          <w:bCs w:val="1"/>
        </w:rPr>
      </w:pPr>
      <w:r w:rsidDel="00000000" w:rsidR="00000000" w:rsidRPr="00000000">
        <w:rPr>
          <w:rFonts w:ascii="Open Sans" w:cs="Open Sans" w:eastAsia="Open Sans" w:hAnsi="Open Sans"/>
          <w:b w:val="1"/>
          <w:bCs w:val="1"/>
          <w:sz w:val="24"/>
          <w:szCs w:val="24"/>
          <w:rtl w:val="0"/>
        </w:rPr>
        <w:t xml:space="preserve">NOTAS IMPORTANTES: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720" w:hanging="360"/>
        <w:jc w:val="both"/>
        <w:rPr>
          <w:rFonts w:ascii="Open Sans" w:cs="Open Sans" w:eastAsia="Open Sans" w:hAnsi="Open Sans"/>
          <w:color w:val="000000"/>
        </w:rPr>
      </w:pPr>
      <w:r w:rsidDel="00000000" w:rsidR="00000000" w:rsidRPr="00000000">
        <w:rPr>
          <w:rFonts w:ascii="Open Sans" w:cs="Open Sans" w:eastAsia="Open Sans" w:hAnsi="Open Sans"/>
          <w:color w:val="000000"/>
          <w:rtl w:val="0"/>
        </w:rPr>
        <w:t xml:space="preserve">El tour opera con un mínimo de 02 pasajeros. </w:t>
      </w:r>
    </w:p>
    <w:p w:rsidR="00000000" w:rsidDel="00000000" w:rsidP="00000000" w:rsidRDefault="00000000" w:rsidRPr="00000000" w14:paraId="00000082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709" w:hanging="360"/>
        <w:jc w:val="both"/>
        <w:rPr>
          <w:rFonts w:ascii="Open Sans" w:cs="Open Sans" w:eastAsia="Open Sans" w:hAnsi="Open Sans"/>
          <w:b w:val="1"/>
          <w:bCs w:val="1"/>
          <w:color w:val="ff0000"/>
        </w:rPr>
      </w:pPr>
      <w:r w:rsidDel="00000000" w:rsidR="00000000" w:rsidRPr="00000000">
        <w:rPr>
          <w:rFonts w:ascii="Open Sans" w:cs="Open Sans" w:eastAsia="Open Sans" w:hAnsi="Open Sans"/>
          <w:b w:val="1"/>
          <w:bCs w:val="1"/>
          <w:color w:val="ff0000"/>
          <w:rtl w:val="0"/>
        </w:rPr>
        <w:t xml:space="preserve">PRECIOS PROMOCIONALES VÁLIDOS PARA RESERVAS NUEVAS HECHAS DEL 01 JULIO AL 27 AGOSTO 2026*</w:t>
      </w:r>
    </w:p>
    <w:p w:rsidR="00000000" w:rsidDel="00000000" w:rsidP="00000000" w:rsidRDefault="00000000" w:rsidRPr="00000000" w14:paraId="00000083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720" w:hanging="360"/>
        <w:rPr>
          <w:rFonts w:ascii="Open Sans" w:cs="Open Sans" w:eastAsia="Open Sans" w:hAnsi="Open Sans"/>
          <w:color w:val="000000"/>
        </w:rPr>
      </w:pPr>
      <w:r w:rsidDel="00000000" w:rsidR="00000000" w:rsidRPr="00000000">
        <w:rPr>
          <w:rFonts w:ascii="Open Sans" w:cs="Open Sans" w:eastAsia="Open Sans" w:hAnsi="Open Sans"/>
          <w:color w:val="000000"/>
          <w:rtl w:val="0"/>
        </w:rPr>
        <w:t xml:space="preserve">Tasas portuarias &amp; Propinas: $150 por persona.</w:t>
      </w:r>
    </w:p>
    <w:p w:rsidR="00000000" w:rsidDel="00000000" w:rsidP="00000000" w:rsidRDefault="00000000" w:rsidRPr="00000000" w14:paraId="00000084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720" w:hanging="360"/>
        <w:rPr>
          <w:rFonts w:ascii="Open Sans" w:cs="Open Sans" w:eastAsia="Open Sans" w:hAnsi="Open Sans"/>
          <w:color w:val="000000"/>
        </w:rPr>
      </w:pPr>
      <w:r w:rsidDel="00000000" w:rsidR="00000000" w:rsidRPr="00000000">
        <w:rPr>
          <w:rFonts w:ascii="Open Sans" w:cs="Open Sans" w:eastAsia="Open Sans" w:hAnsi="Open Sans"/>
          <w:color w:val="000000"/>
          <w:rtl w:val="0"/>
        </w:rPr>
        <w:t xml:space="preserve">La naviera reserva el derecho de añadir, cambiar o modificar las tarifas y/o las condiciones de las tarifas en cualquier momento, sin previo aviso. Favor de consultar.</w:t>
      </w:r>
    </w:p>
    <w:p w:rsidR="00000000" w:rsidDel="00000000" w:rsidP="00000000" w:rsidRDefault="00000000" w:rsidRPr="00000000" w14:paraId="00000085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720" w:hanging="360"/>
        <w:rPr>
          <w:rFonts w:ascii="Open Sans" w:cs="Open Sans" w:eastAsia="Open Sans" w:hAnsi="Open Sans"/>
          <w:color w:val="000000"/>
        </w:rPr>
      </w:pPr>
      <w:r w:rsidDel="00000000" w:rsidR="00000000" w:rsidRPr="00000000">
        <w:rPr>
          <w:rFonts w:ascii="Open Sans" w:cs="Open Sans" w:eastAsia="Open Sans" w:hAnsi="Open Sans"/>
          <w:b w:val="1"/>
          <w:bCs w:val="1"/>
          <w:rtl w:val="0"/>
        </w:rPr>
        <w:t xml:space="preserve">(*)</w:t>
      </w:r>
      <w:r w:rsidDel="00000000" w:rsidR="00000000" w:rsidRPr="00000000">
        <w:rPr>
          <w:rFonts w:ascii="Open Sans" w:cs="Open Sans" w:eastAsia="Open Sans" w:hAnsi="Open Sans"/>
          <w:rtl w:val="0"/>
        </w:rPr>
        <w:t xml:space="preserve"> </w:t>
      </w:r>
      <w:r w:rsidDel="00000000" w:rsidR="00000000" w:rsidRPr="00000000">
        <w:rPr>
          <w:rFonts w:ascii="Open Sans" w:cs="Open Sans" w:eastAsia="Open Sans" w:hAnsi="Open Sans"/>
          <w:color w:val="000000"/>
          <w:rtl w:val="0"/>
        </w:rPr>
        <w:t xml:space="preserve">Para categoría </w:t>
      </w:r>
      <w:r w:rsidDel="00000000" w:rsidR="00000000" w:rsidRPr="00000000">
        <w:rPr>
          <w:rFonts w:ascii="Open Sans" w:cs="Open Sans" w:eastAsia="Open Sans" w:hAnsi="Open Sans"/>
          <w:rtl w:val="0"/>
        </w:rPr>
        <w:t xml:space="preserve">Primera</w:t>
      </w:r>
      <w:r w:rsidDel="00000000" w:rsidR="00000000" w:rsidRPr="00000000">
        <w:rPr>
          <w:rFonts w:ascii="Open Sans" w:cs="Open Sans" w:eastAsia="Open Sans" w:hAnsi="Open Sans"/>
          <w:color w:val="000000"/>
          <w:rtl w:val="0"/>
        </w:rPr>
        <w:t xml:space="preserve"> el camarote XA para sencilla / doble, XBO para triple.</w:t>
      </w:r>
    </w:p>
    <w:p w:rsidR="00000000" w:rsidDel="00000000" w:rsidP="00000000" w:rsidRDefault="00000000" w:rsidRPr="00000000" w14:paraId="00000086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720" w:hanging="360"/>
        <w:rPr>
          <w:rFonts w:ascii="Open Sans" w:cs="Open Sans" w:eastAsia="Open Sans" w:hAnsi="Open Sans"/>
          <w:color w:val="000000"/>
        </w:rPr>
      </w:pPr>
      <w:r w:rsidDel="00000000" w:rsidR="00000000" w:rsidRPr="00000000">
        <w:rPr>
          <w:rFonts w:ascii="Open Sans" w:cs="Open Sans" w:eastAsia="Open Sans" w:hAnsi="Open Sans"/>
          <w:color w:val="000000"/>
          <w:rtl w:val="0"/>
        </w:rPr>
        <w:t xml:space="preserve">Cada miércoles; última salida el 11 de noviembre 2026 (las salidas </w:t>
      </w:r>
      <w:r w:rsidDel="00000000" w:rsidR="00000000" w:rsidRPr="00000000">
        <w:rPr>
          <w:rFonts w:ascii="Open Sans" w:cs="Open Sans" w:eastAsia="Open Sans" w:hAnsi="Open Sans"/>
          <w:b w:val="1"/>
          <w:bCs w:val="1"/>
          <w:color w:val="000000"/>
          <w:rtl w:val="0"/>
        </w:rPr>
        <w:t xml:space="preserve">invernales</w:t>
      </w:r>
      <w:r w:rsidDel="00000000" w:rsidR="00000000" w:rsidRPr="00000000">
        <w:rPr>
          <w:rFonts w:ascii="Open Sans" w:cs="Open Sans" w:eastAsia="Open Sans" w:hAnsi="Open Sans"/>
          <w:color w:val="000000"/>
          <w:rtl w:val="0"/>
        </w:rPr>
        <w:t xml:space="preserve"> 21, 28 octubre / 06, 11 noviembre, no se incluye visita de la ciudad en Atenas en regular y el crucero no incluye parada en Creta).</w:t>
      </w:r>
    </w:p>
    <w:p w:rsidR="00000000" w:rsidDel="00000000" w:rsidP="00000000" w:rsidRDefault="00000000" w:rsidRPr="00000000" w14:paraId="00000087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720" w:hanging="360"/>
        <w:rPr>
          <w:rFonts w:ascii="Open Sans" w:cs="Open Sans" w:eastAsia="Open Sans" w:hAnsi="Open Sans"/>
          <w:color w:val="000000"/>
        </w:rPr>
      </w:pPr>
      <w:r w:rsidDel="00000000" w:rsidR="00000000" w:rsidRPr="00000000">
        <w:rPr>
          <w:rFonts w:ascii="Open Sans" w:cs="Open Sans" w:eastAsia="Open Sans" w:hAnsi="Open Sans"/>
          <w:color w:val="000000"/>
          <w:rtl w:val="0"/>
        </w:rPr>
        <w:t xml:space="preserve">Suplemento nocturno existe en todos los destinos de Grecia (parte continental </w:t>
      </w:r>
      <w:r w:rsidDel="00000000" w:rsidR="00000000" w:rsidRPr="00000000">
        <w:rPr>
          <w:rFonts w:ascii="Open Sans" w:cs="Open Sans" w:eastAsia="Open Sans" w:hAnsi="Open Sans"/>
          <w:rtl w:val="0"/>
        </w:rPr>
        <w:t xml:space="preserve">e islas</w:t>
      </w:r>
      <w:r w:rsidDel="00000000" w:rsidR="00000000" w:rsidRPr="00000000">
        <w:rPr>
          <w:rFonts w:ascii="Open Sans" w:cs="Open Sans" w:eastAsia="Open Sans" w:hAnsi="Open Sans"/>
          <w:color w:val="000000"/>
          <w:rtl w:val="0"/>
        </w:rPr>
        <w:t xml:space="preserve">) y será válido y se aplicará en todos los casos.</w:t>
      </w:r>
    </w:p>
    <w:p w:rsidR="00000000" w:rsidDel="00000000" w:rsidP="00000000" w:rsidRDefault="00000000" w:rsidRPr="00000000" w14:paraId="00000088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720" w:hanging="360"/>
        <w:jc w:val="both"/>
        <w:rPr>
          <w:rFonts w:ascii="Open Sans" w:cs="Open Sans" w:eastAsia="Open Sans" w:hAnsi="Open Sans"/>
          <w:color w:val="000000"/>
        </w:rPr>
      </w:pPr>
      <w:r w:rsidDel="00000000" w:rsidR="00000000" w:rsidRPr="00000000">
        <w:rPr>
          <w:rFonts w:ascii="Open Sans" w:cs="Open Sans" w:eastAsia="Open Sans" w:hAnsi="Open Sans"/>
          <w:color w:val="000000"/>
          <w:rtl w:val="0"/>
        </w:rPr>
        <w:t xml:space="preserve">Para los traslados de llegada, tomen nota, que tanto el conductor como el asistente (si lo tienen) esperaran máximo 1 hora a partir de la llegada del vuelo. También se hará llamada por la megafonía del aeropuerto. Si los pasajeros no salen a tiempo y no aparecen después de las llamadas por la megafonía, el conductor y asistente (si lo tienen) se irán, los pasajeros se considerarán </w:t>
      </w:r>
      <w:r w:rsidDel="00000000" w:rsidR="00000000" w:rsidRPr="00000000">
        <w:rPr>
          <w:rFonts w:ascii="Open Sans" w:cs="Open Sans" w:eastAsia="Open Sans" w:hAnsi="Open Sans"/>
          <w:b w:val="1"/>
          <w:bCs w:val="1"/>
          <w:color w:val="000000"/>
          <w:rtl w:val="0"/>
        </w:rPr>
        <w:t xml:space="preserve">NO SHOW</w:t>
      </w:r>
      <w:r w:rsidDel="00000000" w:rsidR="00000000" w:rsidRPr="00000000">
        <w:rPr>
          <w:rFonts w:ascii="Open Sans" w:cs="Open Sans" w:eastAsia="Open Sans" w:hAnsi="Open Sans"/>
          <w:color w:val="000000"/>
          <w:rtl w:val="0"/>
        </w:rPr>
        <w:t xml:space="preserve"> y el traslado se cobrará.</w:t>
      </w:r>
    </w:p>
    <w:p w:rsidR="00000000" w:rsidDel="00000000" w:rsidP="00000000" w:rsidRDefault="00000000" w:rsidRPr="00000000" w14:paraId="00000089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720" w:hanging="360"/>
        <w:jc w:val="both"/>
        <w:rPr>
          <w:rFonts w:ascii="Open Sans" w:cs="Open Sans" w:eastAsia="Open Sans" w:hAnsi="Open Sans"/>
          <w:color w:val="000000"/>
        </w:rPr>
      </w:pPr>
      <w:r w:rsidDel="00000000" w:rsidR="00000000" w:rsidRPr="00000000">
        <w:rPr>
          <w:rFonts w:ascii="Open Sans" w:cs="Open Sans" w:eastAsia="Open Sans" w:hAnsi="Open Sans"/>
          <w:color w:val="000000"/>
          <w:rtl w:val="0"/>
        </w:rPr>
        <w:t xml:space="preserve">Para los tours compartidos el punto de recogida y entrega es un punto determinado al cual los pasajeros deben de acudir. En algunos casos en Atenas, se recoge desde algunos hoteles céntricos, pero no todos.</w:t>
      </w:r>
    </w:p>
    <w:p w:rsidR="00000000" w:rsidDel="00000000" w:rsidP="00000000" w:rsidRDefault="00000000" w:rsidRPr="00000000" w14:paraId="0000008A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hanging="360"/>
        <w:rPr>
          <w:rFonts w:ascii="Open Sans" w:cs="Open Sans" w:eastAsia="Open Sans" w:hAnsi="Open Sans"/>
          <w:color w:val="000000"/>
        </w:rPr>
      </w:pPr>
      <w:r w:rsidDel="00000000" w:rsidR="00000000" w:rsidRPr="00000000">
        <w:rPr>
          <w:rFonts w:ascii="Open Sans" w:cs="Open Sans" w:eastAsia="Open Sans" w:hAnsi="Open Sans"/>
          <w:color w:val="000000"/>
          <w:rtl w:val="0"/>
        </w:rPr>
        <w:t xml:space="preserve">En las islas no se recoge nunca de ningún hotel, siempre hay un punto de recogida central. Si los pasajeros desean que les reservemos un traslado a este punto, por favor informar a la hora de cotizar/ reservar para poder añadirlo.</w:t>
      </w:r>
    </w:p>
    <w:p w:rsidR="00000000" w:rsidDel="00000000" w:rsidP="00000000" w:rsidRDefault="00000000" w:rsidRPr="00000000" w14:paraId="0000008B">
      <w:pPr>
        <w:rPr/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5840" w:w="12240" w:orient="portrait"/>
      <w:pgMar w:bottom="709" w:top="1560" w:left="1800" w:right="1608" w:header="0" w:footer="403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  <w:font w:name="Open Sans">
    <w:embedRegular w:fontKey="{00000000-0000-0000-0000-000000000000}" r:id="rId3" w:subsetted="0"/>
    <w:embedBold w:fontKey="{00000000-0000-0000-0000-000000000000}" r:id="rId4" w:subsetted="0"/>
    <w:embedItalic w:fontKey="{00000000-0000-0000-0000-000000000000}" r:id="rId5" w:subsetted="0"/>
    <w:embedBoldItalic w:fontKey="{00000000-0000-0000-0000-000000000000}" r:id="rId6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94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153"/>
        <w:tab w:val="right" w:leader="none" w:pos="8306"/>
      </w:tabs>
      <w:rPr>
        <w:color w:val="000000"/>
      </w:rPr>
    </w:pPr>
    <w:r w:rsidDel="00000000" w:rsidR="00000000" w:rsidRPr="00000000">
      <w:rPr>
        <w:color w:val="000000"/>
      </w:rPr>
      <w:drawing>
        <wp:inline distB="0" distT="0" distL="0" distR="0">
          <wp:extent cx="5608320" cy="66946"/>
          <wp:effectExtent b="0" l="0" r="0" t="0"/>
          <wp:docPr id="3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14916" l="0" r="882" t="82928"/>
                  <a:stretch>
                    <a:fillRect/>
                  </a:stretch>
                </pic:blipFill>
                <pic:spPr>
                  <a:xfrm>
                    <a:off x="0" y="0"/>
                    <a:ext cx="5608320" cy="66946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C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153"/>
        <w:tab w:val="right" w:leader="none" w:pos="8306"/>
      </w:tabs>
      <w:spacing w:after="0" w:lineRule="auto"/>
      <w:ind w:hanging="1800"/>
      <w:rPr>
        <w:color w:val="000000"/>
      </w:rPr>
    </w:pPr>
    <w:r w:rsidDel="00000000" w:rsidR="00000000" w:rsidRPr="00000000">
      <w:rPr>
        <w:color w:val="000000"/>
        <w:rtl w:val="0"/>
      </w:rPr>
      <w:t xml:space="preserve">                                                </w:t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4548505</wp:posOffset>
          </wp:positionH>
          <wp:positionV relativeFrom="paragraph">
            <wp:posOffset>69215</wp:posOffset>
          </wp:positionV>
          <wp:extent cx="1285240" cy="1305560"/>
          <wp:effectExtent b="0" l="0" r="0" t="0"/>
          <wp:wrapSquare wrapText="bothSides" distB="0" distT="0" distL="114300" distR="11430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285240" cy="130556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-1142999</wp:posOffset>
          </wp:positionH>
          <wp:positionV relativeFrom="paragraph">
            <wp:posOffset>7620</wp:posOffset>
          </wp:positionV>
          <wp:extent cx="3438525" cy="1337310"/>
          <wp:effectExtent b="0" l="0" r="0" t="0"/>
          <wp:wrapNone/>
          <wp:docPr id="2" name="image3.png"/>
          <a:graphic>
            <a:graphicData uri="http://schemas.openxmlformats.org/drawingml/2006/picture">
              <pic:pic>
                <pic:nvPicPr>
                  <pic:cNvPr id="0" name="image3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3438525" cy="133731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8D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153"/>
        <w:tab w:val="right" w:leader="none" w:pos="8306"/>
      </w:tabs>
      <w:spacing w:after="0" w:lineRule="auto"/>
      <w:ind w:hanging="1800"/>
      <w:rPr>
        <w:color w:val="000000"/>
      </w:rPr>
    </w:pPr>
    <w:r w:rsidDel="00000000" w:rsidR="00000000" w:rsidRPr="00000000">
      <w:rPr>
        <w:color w:val="000000"/>
        <w:rtl w:val="0"/>
      </w:rPr>
      <w:t xml:space="preserve">              </w:t>
    </w:r>
  </w:p>
  <w:p w:rsidR="00000000" w:rsidDel="00000000" w:rsidP="00000000" w:rsidRDefault="00000000" w:rsidRPr="00000000" w14:paraId="0000008E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153"/>
        <w:tab w:val="right" w:leader="none" w:pos="8306"/>
      </w:tabs>
      <w:spacing w:after="0" w:lineRule="auto"/>
      <w:ind w:hanging="1800"/>
      <w:rPr>
        <w:color w:val="00000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8F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153"/>
        <w:tab w:val="right" w:leader="none" w:pos="8306"/>
      </w:tabs>
      <w:spacing w:after="0" w:lineRule="auto"/>
      <w:ind w:hanging="1800"/>
      <w:rPr>
        <w:color w:val="00000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90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153"/>
        <w:tab w:val="right" w:leader="none" w:pos="8306"/>
      </w:tabs>
      <w:spacing w:after="0" w:lineRule="auto"/>
      <w:ind w:hanging="1800"/>
      <w:rPr>
        <w:color w:val="00000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91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153"/>
        <w:tab w:val="right" w:leader="none" w:pos="8306"/>
      </w:tabs>
      <w:spacing w:after="0" w:lineRule="auto"/>
      <w:ind w:hanging="1800"/>
      <w:rPr>
        <w:color w:val="00000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92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153"/>
        <w:tab w:val="right" w:leader="none" w:pos="8306"/>
      </w:tabs>
      <w:spacing w:after="0" w:lineRule="auto"/>
      <w:ind w:hanging="1800"/>
      <w:rPr>
        <w:color w:val="00000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93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153"/>
        <w:tab w:val="right" w:leader="none" w:pos="8306"/>
      </w:tabs>
      <w:spacing w:after="0" w:lineRule="auto"/>
      <w:ind w:hanging="1800"/>
      <w:rPr>
        <w:color w:val="000000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s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band1Horz">
      <w:tcPr>
        <w:shd w:fill="dbe5f1" w:val="clear"/>
      </w:tcPr>
    </w:tblStylePr>
    <w:tblStylePr w:type="band1Vert">
      <w:tcPr>
        <w:shd w:fill="dbe5f1" w:val="clear"/>
      </w:tcPr>
    </w:tblStylePr>
    <w:tblStylePr w:type="firstCol">
      <w:rPr>
        <w:b w:val="1"/>
        <w:bCs w:val="1"/>
      </w:rPr>
    </w:tblStylePr>
    <w:tblStylePr w:type="firstRow">
      <w:rPr>
        <w:b w:val="1"/>
        <w:bCs w:val="1"/>
        <w:color w:val="ffffff"/>
      </w:rPr>
      <w:tcPr>
        <w:tcBorders>
          <w:top w:color="4f81bd" w:space="0" w:sz="4" w:val="single"/>
          <w:left w:color="4f81bd" w:space="0" w:sz="4" w:val="single"/>
          <w:bottom w:color="4f81bd" w:space="0" w:sz="4" w:val="single"/>
          <w:right w:color="4f81bd" w:space="0" w:sz="4" w:val="single"/>
          <w:insideH w:color="000000" w:space="0" w:sz="0" w:val="nil"/>
          <w:insideV w:color="000000" w:space="0" w:sz="0" w:val="nil"/>
        </w:tcBorders>
        <w:shd w:fill="4f81bd" w:val="clear"/>
      </w:tcPr>
    </w:tblStylePr>
    <w:tblStylePr w:type="lastCol">
      <w:rPr>
        <w:b w:val="1"/>
        <w:bCs w:val="1"/>
      </w:rPr>
    </w:tblStylePr>
    <w:tblStylePr w:type="lastRow">
      <w:rPr>
        <w:b w:val="1"/>
        <w:bCs w:val="1"/>
      </w:rPr>
      <w:tcPr>
        <w:tcBorders>
          <w:top w:color="4f81bd" w:space="0" w:sz="4" w:val="single"/>
        </w:tcBorders>
      </w:tcPr>
    </w:tblStyle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band1Horz">
      <w:tcPr>
        <w:shd w:fill="dbe5f1" w:val="clear"/>
      </w:tcPr>
    </w:tblStylePr>
    <w:tblStylePr w:type="band1Vert">
      <w:tcPr>
        <w:shd w:fill="dbe5f1" w:val="clear"/>
      </w:tcPr>
    </w:tblStylePr>
    <w:tblStylePr w:type="firstCol">
      <w:rPr>
        <w:b w:val="1"/>
        <w:bCs w:val="1"/>
      </w:rPr>
    </w:tblStylePr>
    <w:tblStylePr w:type="firstRow">
      <w:rPr>
        <w:b w:val="1"/>
        <w:bCs w:val="1"/>
        <w:color w:val="ffffff"/>
      </w:rPr>
      <w:tcPr>
        <w:tcBorders>
          <w:top w:color="4f81bd" w:space="0" w:sz="4" w:val="single"/>
          <w:left w:color="4f81bd" w:space="0" w:sz="4" w:val="single"/>
          <w:bottom w:color="4f81bd" w:space="0" w:sz="4" w:val="single"/>
          <w:right w:color="4f81bd" w:space="0" w:sz="4" w:val="single"/>
          <w:insideH w:color="000000" w:space="0" w:sz="0" w:val="nil"/>
          <w:insideV w:color="000000" w:space="0" w:sz="0" w:val="nil"/>
        </w:tcBorders>
        <w:shd w:fill="4f81bd" w:val="clear"/>
      </w:tcPr>
    </w:tblStylePr>
    <w:tblStylePr w:type="lastCol">
      <w:rPr>
        <w:b w:val="1"/>
        <w:bCs w:val="1"/>
      </w:rPr>
    </w:tblStylePr>
    <w:tblStylePr w:type="lastRow">
      <w:rPr>
        <w:b w:val="1"/>
        <w:bCs w:val="1"/>
      </w:rPr>
      <w:tcPr>
        <w:tcBorders>
          <w:top w:color="4f81bd" w:space="0" w:sz="4" w:val="single"/>
        </w:tcBorders>
      </w:tcPr>
    </w:tblStyle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Relationship Id="rId3" Type="http://schemas.openxmlformats.org/officeDocument/2006/relationships/font" Target="fonts/OpenSans-regular.ttf"/><Relationship Id="rId4" Type="http://schemas.openxmlformats.org/officeDocument/2006/relationships/font" Target="fonts/OpenSans-bold.ttf"/><Relationship Id="rId5" Type="http://schemas.openxmlformats.org/officeDocument/2006/relationships/font" Target="fonts/OpenSans-italic.ttf"/><Relationship Id="rId6" Type="http://schemas.openxmlformats.org/officeDocument/2006/relationships/font" Target="fonts/OpenSans-boldItalic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R0l4G797kJWMMmunG8OZxag+ScQ==">CgMxLjA4AHIhMTV4b3RNRjNBX0NsM29PamdWYlU2V0tYN05SQ2QtZ2x2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