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2F8E0" w14:textId="77777777" w:rsidR="00AE0564" w:rsidRDefault="00000000">
      <w:pPr>
        <w:spacing w:after="0" w:line="240" w:lineRule="auto"/>
        <w:rPr>
          <w:rFonts w:ascii="Open Sans" w:eastAsia="Open Sans" w:hAnsi="Open Sans" w:cs="Open Sans"/>
          <w:b/>
          <w:bCs/>
          <w:color w:val="496BB2"/>
          <w:sz w:val="36"/>
          <w:szCs w:val="36"/>
        </w:rPr>
      </w:pPr>
      <w:r>
        <w:rPr>
          <w:rFonts w:ascii="Open Sans" w:eastAsia="Open Sans" w:hAnsi="Open Sans" w:cs="Open Sans"/>
          <w:b/>
          <w:bCs/>
          <w:color w:val="496BB2"/>
          <w:sz w:val="36"/>
          <w:szCs w:val="36"/>
        </w:rPr>
        <w:t>SUEÑOS MEDITERRÁNEOS</w:t>
      </w:r>
    </w:p>
    <w:p w14:paraId="240C9841" w14:textId="77777777" w:rsidR="0025048D" w:rsidRDefault="0025048D">
      <w:pPr>
        <w:spacing w:after="0" w:line="240" w:lineRule="auto"/>
        <w:rPr>
          <w:rFonts w:ascii="Open Sans" w:eastAsia="Open Sans" w:hAnsi="Open Sans" w:cs="Open Sans"/>
          <w:b/>
          <w:bCs/>
          <w:color w:val="496BB2"/>
          <w:sz w:val="36"/>
          <w:szCs w:val="36"/>
        </w:rPr>
      </w:pPr>
    </w:p>
    <w:p w14:paraId="597BB612" w14:textId="3E1BE0EE" w:rsidR="0025048D" w:rsidRPr="0025048D" w:rsidRDefault="0025048D" w:rsidP="0025048D">
      <w:pPr>
        <w:spacing w:after="0" w:line="240" w:lineRule="auto"/>
        <w:jc w:val="right"/>
        <w:rPr>
          <w:rFonts w:ascii="Open Sans" w:eastAsia="Open Sans" w:hAnsi="Open Sans" w:cs="Open Sans"/>
          <w:b/>
          <w:bCs/>
          <w:color w:val="496BB2"/>
          <w:sz w:val="24"/>
          <w:szCs w:val="24"/>
        </w:rPr>
      </w:pPr>
      <w:r w:rsidRPr="0025048D">
        <w:rPr>
          <w:rFonts w:ascii="Open Sans" w:eastAsia="Open Sans" w:hAnsi="Open Sans" w:cs="Open Sans"/>
          <w:b/>
          <w:bCs/>
          <w:color w:val="496BB2"/>
          <w:sz w:val="24"/>
          <w:szCs w:val="24"/>
        </w:rPr>
        <w:t>CÓDIGO: 0157</w:t>
      </w:r>
    </w:p>
    <w:p w14:paraId="26A27D72" w14:textId="77777777" w:rsidR="00AE0564" w:rsidRDefault="00AE0564">
      <w:pPr>
        <w:spacing w:after="0" w:line="240" w:lineRule="auto"/>
        <w:jc w:val="right"/>
        <w:rPr>
          <w:rFonts w:ascii="Open Sans" w:eastAsia="Open Sans" w:hAnsi="Open Sans" w:cs="Open Sans"/>
          <w:b/>
          <w:bCs/>
          <w:color w:val="496BB2"/>
        </w:rPr>
      </w:pPr>
    </w:p>
    <w:p w14:paraId="42B3509C" w14:textId="77777777" w:rsidR="00AE0564" w:rsidRDefault="00000000">
      <w:pPr>
        <w:spacing w:after="0" w:line="240" w:lineRule="auto"/>
        <w:rPr>
          <w:rFonts w:ascii="Open Sans" w:eastAsia="Open Sans" w:hAnsi="Open Sans" w:cs="Open Sans"/>
          <w:b/>
          <w:bCs/>
          <w:color w:val="496BB2"/>
          <w:sz w:val="30"/>
          <w:szCs w:val="30"/>
        </w:rPr>
      </w:pPr>
      <w:r>
        <w:rPr>
          <w:rFonts w:ascii="Open Sans" w:eastAsia="Open Sans" w:hAnsi="Open Sans" w:cs="Open Sans"/>
          <w:b/>
          <w:bCs/>
          <w:color w:val="496BB2"/>
          <w:sz w:val="30"/>
          <w:szCs w:val="30"/>
        </w:rPr>
        <w:t>ITINERARIO</w:t>
      </w:r>
    </w:p>
    <w:p w14:paraId="74285479" w14:textId="77777777" w:rsidR="00AE0564" w:rsidRDefault="00AE0564">
      <w:pPr>
        <w:spacing w:after="0"/>
        <w:jc w:val="both"/>
        <w:rPr>
          <w:rFonts w:ascii="Open Sans" w:eastAsia="Open Sans" w:hAnsi="Open Sans" w:cs="Open Sans"/>
          <w:b/>
          <w:bCs/>
        </w:rPr>
      </w:pPr>
    </w:p>
    <w:p w14:paraId="4A3DA410" w14:textId="77777777" w:rsidR="00AE0564" w:rsidRDefault="00000000">
      <w:pPr>
        <w:spacing w:after="0"/>
        <w:jc w:val="both"/>
        <w:rPr>
          <w:rFonts w:ascii="Open Sans" w:eastAsia="Open Sans" w:hAnsi="Open Sans" w:cs="Open Sans"/>
        </w:rPr>
      </w:pPr>
      <w:r>
        <w:rPr>
          <w:rFonts w:ascii="Open Sans" w:eastAsia="Open Sans" w:hAnsi="Open Sans" w:cs="Open Sans"/>
          <w:b/>
          <w:bCs/>
        </w:rPr>
        <w:t xml:space="preserve">SALIDAS: </w:t>
      </w:r>
      <w:r>
        <w:rPr>
          <w:rFonts w:ascii="Open Sans" w:eastAsia="Open Sans" w:hAnsi="Open Sans" w:cs="Open Sans"/>
        </w:rPr>
        <w:t>DOMINGOS</w:t>
      </w:r>
    </w:p>
    <w:p w14:paraId="39CBC843" w14:textId="1239C4AA" w:rsidR="00AE0564"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11 DÍAS / 10 NOCHES</w:t>
      </w:r>
      <w:r>
        <w:rPr>
          <w:rFonts w:ascii="Open Sans" w:eastAsia="Open Sans" w:hAnsi="Open Sans" w:cs="Open Sans"/>
          <w:b/>
          <w:bCs/>
        </w:rPr>
        <w:t xml:space="preserve"> </w:t>
      </w:r>
    </w:p>
    <w:p w14:paraId="59CE92FF" w14:textId="77777777" w:rsidR="00AE0564" w:rsidRDefault="00AE0564">
      <w:pPr>
        <w:spacing w:after="0"/>
        <w:jc w:val="both"/>
        <w:rPr>
          <w:rFonts w:ascii="Open Sans" w:eastAsia="Open Sans" w:hAnsi="Open Sans" w:cs="Open Sans"/>
          <w:b/>
          <w:bCs/>
        </w:rPr>
      </w:pPr>
    </w:p>
    <w:p w14:paraId="64EA269D" w14:textId="77777777" w:rsidR="00AE0564" w:rsidRDefault="00AE0564">
      <w:pPr>
        <w:spacing w:after="0"/>
        <w:jc w:val="both"/>
        <w:rPr>
          <w:rFonts w:ascii="Open Sans" w:eastAsia="Open Sans" w:hAnsi="Open Sans" w:cs="Open Sans"/>
          <w:b/>
          <w:bCs/>
        </w:rPr>
      </w:pPr>
    </w:p>
    <w:p w14:paraId="05D8370C" w14:textId="3287C855" w:rsidR="00AE0564" w:rsidRDefault="00000000">
      <w:pPr>
        <w:spacing w:after="0"/>
        <w:jc w:val="both"/>
        <w:rPr>
          <w:rFonts w:ascii="Open Sans" w:eastAsia="Open Sans" w:hAnsi="Open Sans" w:cs="Open Sans"/>
          <w:b/>
          <w:bCs/>
        </w:rPr>
      </w:pPr>
      <w:r>
        <w:rPr>
          <w:rFonts w:ascii="Open Sans" w:eastAsia="Open Sans" w:hAnsi="Open Sans" w:cs="Open Sans"/>
          <w:b/>
          <w:bCs/>
        </w:rPr>
        <w:t xml:space="preserve">DIA 1 </w:t>
      </w:r>
      <w:r w:rsidR="0008266E">
        <w:rPr>
          <w:rFonts w:ascii="Open Sans" w:eastAsia="Open Sans" w:hAnsi="Open Sans" w:cs="Open Sans"/>
          <w:b/>
          <w:bCs/>
        </w:rPr>
        <w:t>(DOMINGO)</w:t>
      </w:r>
      <w:r w:rsidR="0008266E">
        <w:rPr>
          <w:rFonts w:ascii="Open Sans" w:eastAsia="Open Sans" w:hAnsi="Open Sans" w:cs="Open Sans"/>
          <w:b/>
          <w:bCs/>
        </w:rPr>
        <w:tab/>
      </w:r>
      <w:r w:rsidR="0008266E">
        <w:rPr>
          <w:rFonts w:ascii="Open Sans" w:eastAsia="Open Sans" w:hAnsi="Open Sans" w:cs="Open Sans"/>
          <w:b/>
          <w:bCs/>
        </w:rPr>
        <w:tab/>
      </w:r>
      <w:r>
        <w:rPr>
          <w:rFonts w:ascii="Open Sans" w:eastAsia="Open Sans" w:hAnsi="Open Sans" w:cs="Open Sans"/>
          <w:b/>
          <w:bCs/>
        </w:rPr>
        <w:t>ATENAS</w:t>
      </w:r>
    </w:p>
    <w:p w14:paraId="52C46AF3" w14:textId="77777777" w:rsidR="00AE0564" w:rsidRDefault="00000000">
      <w:pPr>
        <w:spacing w:after="0"/>
        <w:jc w:val="both"/>
        <w:rPr>
          <w:rFonts w:ascii="Open Sans" w:eastAsia="Open Sans" w:hAnsi="Open Sans" w:cs="Open Sans"/>
        </w:rPr>
      </w:pPr>
      <w:r>
        <w:rPr>
          <w:rFonts w:ascii="Open Sans" w:eastAsia="Open Sans" w:hAnsi="Open Sans" w:cs="Open Sans"/>
        </w:rPr>
        <w:t xml:space="preserve">Llegada al aeropuerto, asistencia y traslado al hotel. </w:t>
      </w:r>
      <w:r>
        <w:rPr>
          <w:rFonts w:ascii="Open Sans" w:eastAsia="Open Sans" w:hAnsi="Open Sans" w:cs="Open Sans"/>
          <w:b/>
          <w:bCs/>
        </w:rPr>
        <w:t>Alojamiento.</w:t>
      </w:r>
    </w:p>
    <w:p w14:paraId="5447D0D5" w14:textId="77777777" w:rsidR="00AE0564" w:rsidRDefault="00AE0564">
      <w:pPr>
        <w:spacing w:after="0"/>
        <w:jc w:val="both"/>
        <w:rPr>
          <w:rFonts w:ascii="Open Sans" w:eastAsia="Open Sans" w:hAnsi="Open Sans" w:cs="Open Sans"/>
          <w:b/>
          <w:bCs/>
        </w:rPr>
      </w:pPr>
    </w:p>
    <w:p w14:paraId="62234C13" w14:textId="6A0642ED" w:rsidR="00AE0564" w:rsidRDefault="00000000">
      <w:pPr>
        <w:spacing w:after="0"/>
        <w:jc w:val="both"/>
        <w:rPr>
          <w:rFonts w:ascii="Open Sans" w:eastAsia="Open Sans" w:hAnsi="Open Sans" w:cs="Open Sans"/>
          <w:b/>
          <w:bCs/>
        </w:rPr>
      </w:pPr>
      <w:r>
        <w:rPr>
          <w:rFonts w:ascii="Open Sans" w:eastAsia="Open Sans" w:hAnsi="Open Sans" w:cs="Open Sans"/>
          <w:b/>
          <w:bCs/>
        </w:rPr>
        <w:t xml:space="preserve">DIA 2 </w:t>
      </w:r>
      <w:r w:rsidR="0008266E">
        <w:rPr>
          <w:rFonts w:ascii="Open Sans" w:eastAsia="Open Sans" w:hAnsi="Open Sans" w:cs="Open Sans"/>
          <w:b/>
          <w:bCs/>
        </w:rPr>
        <w:t>(LUNES)</w:t>
      </w:r>
      <w:r w:rsidR="0008266E">
        <w:rPr>
          <w:rFonts w:ascii="Open Sans" w:eastAsia="Open Sans" w:hAnsi="Open Sans" w:cs="Open Sans"/>
          <w:b/>
          <w:bCs/>
        </w:rPr>
        <w:tab/>
      </w:r>
      <w:r w:rsidR="0008266E">
        <w:rPr>
          <w:rFonts w:ascii="Open Sans" w:eastAsia="Open Sans" w:hAnsi="Open Sans" w:cs="Open Sans"/>
          <w:b/>
          <w:bCs/>
        </w:rPr>
        <w:tab/>
      </w:r>
      <w:r>
        <w:rPr>
          <w:rFonts w:ascii="Open Sans" w:eastAsia="Open Sans" w:hAnsi="Open Sans" w:cs="Open Sans"/>
          <w:b/>
          <w:bCs/>
        </w:rPr>
        <w:t xml:space="preserve">ATENAS – CRUCERO </w:t>
      </w:r>
    </w:p>
    <w:p w14:paraId="7F2A66CA" w14:textId="50BAB8D7" w:rsidR="00AE0564"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Mañana libre. A la hora indicada, traslado hacia el puerto del Pireo y embarque. </w:t>
      </w:r>
      <w:r>
        <w:rPr>
          <w:rFonts w:ascii="Open Sans" w:eastAsia="Open Sans" w:hAnsi="Open Sans" w:cs="Open Sans"/>
          <w:b/>
          <w:bCs/>
        </w:rPr>
        <w:t>Noche a</w:t>
      </w:r>
      <w:r w:rsidR="00DE1BFD">
        <w:rPr>
          <w:rFonts w:ascii="Open Sans" w:eastAsia="Open Sans" w:hAnsi="Open Sans" w:cs="Open Sans"/>
          <w:b/>
          <w:bCs/>
        </w:rPr>
        <w:t xml:space="preserve"> </w:t>
      </w:r>
      <w:r>
        <w:rPr>
          <w:rFonts w:ascii="Open Sans" w:eastAsia="Open Sans" w:hAnsi="Open Sans" w:cs="Open Sans"/>
          <w:b/>
          <w:bCs/>
        </w:rPr>
        <w:t>bordo.</w:t>
      </w:r>
      <w:r>
        <w:rPr>
          <w:rFonts w:ascii="Open Sans" w:eastAsia="Open Sans" w:hAnsi="Open Sans" w:cs="Open Sans"/>
        </w:rPr>
        <w:t xml:space="preserve"> </w:t>
      </w:r>
    </w:p>
    <w:p w14:paraId="18B6572F" w14:textId="77777777" w:rsidR="00AE0564" w:rsidRDefault="00AE0564">
      <w:pPr>
        <w:spacing w:after="0"/>
        <w:jc w:val="both"/>
        <w:rPr>
          <w:rFonts w:ascii="Open Sans" w:eastAsia="Open Sans" w:hAnsi="Open Sans" w:cs="Open Sans"/>
          <w:b/>
          <w:bCs/>
        </w:rPr>
      </w:pPr>
    </w:p>
    <w:p w14:paraId="263B6D09" w14:textId="5BE0028E" w:rsidR="00AE0564" w:rsidRDefault="00000000">
      <w:pPr>
        <w:spacing w:after="0"/>
        <w:jc w:val="both"/>
        <w:rPr>
          <w:rFonts w:ascii="Open Sans" w:eastAsia="Open Sans" w:hAnsi="Open Sans" w:cs="Open Sans"/>
          <w:b/>
          <w:bCs/>
        </w:rPr>
      </w:pPr>
      <w:r>
        <w:rPr>
          <w:rFonts w:ascii="Open Sans" w:eastAsia="Open Sans" w:hAnsi="Open Sans" w:cs="Open Sans"/>
          <w:b/>
          <w:bCs/>
        </w:rPr>
        <w:t>DIA 3</w:t>
      </w:r>
      <w:r w:rsidR="0008266E">
        <w:rPr>
          <w:rFonts w:ascii="Open Sans" w:eastAsia="Open Sans" w:hAnsi="Open Sans" w:cs="Open Sans"/>
          <w:b/>
          <w:bCs/>
        </w:rPr>
        <w:t xml:space="preserve"> (MARTES)</w:t>
      </w:r>
      <w:r w:rsidR="0008266E">
        <w:rPr>
          <w:rFonts w:ascii="Open Sans" w:eastAsia="Open Sans" w:hAnsi="Open Sans" w:cs="Open Sans"/>
          <w:b/>
          <w:bCs/>
        </w:rPr>
        <w:tab/>
      </w:r>
      <w:r w:rsidR="0008266E">
        <w:rPr>
          <w:rFonts w:ascii="Open Sans" w:eastAsia="Open Sans" w:hAnsi="Open Sans" w:cs="Open Sans"/>
          <w:b/>
          <w:bCs/>
        </w:rPr>
        <w:tab/>
      </w:r>
      <w:r>
        <w:rPr>
          <w:rFonts w:ascii="Open Sans" w:eastAsia="Open Sans" w:hAnsi="Open Sans" w:cs="Open Sans"/>
          <w:b/>
          <w:bCs/>
        </w:rPr>
        <w:t>ESMIRNA</w:t>
      </w:r>
    </w:p>
    <w:p w14:paraId="50D2A645" w14:textId="2651EA3F" w:rsidR="00AE0564" w:rsidRDefault="00000000">
      <w:pPr>
        <w:spacing w:after="0"/>
        <w:jc w:val="both"/>
        <w:rPr>
          <w:rFonts w:ascii="Open Sans" w:eastAsia="Open Sans" w:hAnsi="Open Sans" w:cs="Open Sans"/>
        </w:rPr>
      </w:pPr>
      <w:r>
        <w:rPr>
          <w:rFonts w:ascii="Open Sans" w:eastAsia="Open Sans" w:hAnsi="Open Sans" w:cs="Open Sans"/>
          <w:b/>
          <w:bCs/>
        </w:rPr>
        <w:t>Pensión completa.</w:t>
      </w:r>
      <w:r>
        <w:rPr>
          <w:rFonts w:ascii="Open Sans" w:eastAsia="Open Sans" w:hAnsi="Open Sans" w:cs="Open Sans"/>
        </w:rPr>
        <w:t xml:space="preserve"> Llegada a Esmirna, la tercera ciudad más grande de Turquía. También se puede visitar Éfeso (no incluido) (a 80 km al sur de Esmirna), que, de todas las espléndidas ciudades antiguas de Turquía, es con diferencia la mejor conservada. Embarque y salida hacia Estambul. </w:t>
      </w:r>
      <w:r>
        <w:rPr>
          <w:rFonts w:ascii="Open Sans" w:eastAsia="Open Sans" w:hAnsi="Open Sans" w:cs="Open Sans"/>
          <w:b/>
          <w:bCs/>
        </w:rPr>
        <w:t>Noche a</w:t>
      </w:r>
      <w:r w:rsidR="00DE1BFD">
        <w:rPr>
          <w:rFonts w:ascii="Open Sans" w:eastAsia="Open Sans" w:hAnsi="Open Sans" w:cs="Open Sans"/>
          <w:b/>
          <w:bCs/>
        </w:rPr>
        <w:t xml:space="preserve"> </w:t>
      </w:r>
      <w:r>
        <w:rPr>
          <w:rFonts w:ascii="Open Sans" w:eastAsia="Open Sans" w:hAnsi="Open Sans" w:cs="Open Sans"/>
          <w:b/>
          <w:bCs/>
        </w:rPr>
        <w:t>bordo.</w:t>
      </w:r>
    </w:p>
    <w:p w14:paraId="3C418127" w14:textId="77777777" w:rsidR="00AE0564" w:rsidRDefault="00AE0564">
      <w:pPr>
        <w:spacing w:after="0"/>
        <w:jc w:val="both"/>
        <w:rPr>
          <w:rFonts w:ascii="Open Sans" w:eastAsia="Open Sans" w:hAnsi="Open Sans" w:cs="Open Sans"/>
          <w:b/>
          <w:bCs/>
        </w:rPr>
      </w:pPr>
    </w:p>
    <w:p w14:paraId="38049813" w14:textId="1B29C49E" w:rsidR="00AE0564" w:rsidRDefault="00000000">
      <w:pPr>
        <w:spacing w:after="0"/>
        <w:jc w:val="both"/>
        <w:rPr>
          <w:rFonts w:ascii="Open Sans" w:eastAsia="Open Sans" w:hAnsi="Open Sans" w:cs="Open Sans"/>
          <w:b/>
          <w:bCs/>
        </w:rPr>
      </w:pPr>
      <w:r>
        <w:rPr>
          <w:rFonts w:ascii="Open Sans" w:eastAsia="Open Sans" w:hAnsi="Open Sans" w:cs="Open Sans"/>
          <w:b/>
          <w:bCs/>
        </w:rPr>
        <w:t xml:space="preserve">DIA 4 </w:t>
      </w:r>
      <w:r w:rsidR="0008266E">
        <w:rPr>
          <w:rFonts w:ascii="Open Sans" w:eastAsia="Open Sans" w:hAnsi="Open Sans" w:cs="Open Sans"/>
          <w:b/>
          <w:bCs/>
        </w:rPr>
        <w:t>(MIÉRCOLES)</w:t>
      </w:r>
      <w:r w:rsidR="0008266E">
        <w:rPr>
          <w:rFonts w:ascii="Open Sans" w:eastAsia="Open Sans" w:hAnsi="Open Sans" w:cs="Open Sans"/>
          <w:b/>
          <w:bCs/>
        </w:rPr>
        <w:tab/>
      </w:r>
      <w:r w:rsidR="0008266E">
        <w:rPr>
          <w:rFonts w:ascii="Open Sans" w:eastAsia="Open Sans" w:hAnsi="Open Sans" w:cs="Open Sans"/>
          <w:b/>
          <w:bCs/>
        </w:rPr>
        <w:tab/>
      </w:r>
      <w:r>
        <w:rPr>
          <w:rFonts w:ascii="Open Sans" w:eastAsia="Open Sans" w:hAnsi="Open Sans" w:cs="Open Sans"/>
          <w:b/>
          <w:bCs/>
        </w:rPr>
        <w:t>ESTAMBUL</w:t>
      </w:r>
    </w:p>
    <w:p w14:paraId="234AE1C1" w14:textId="2F943A12" w:rsidR="00AE0564" w:rsidRDefault="00000000">
      <w:pPr>
        <w:spacing w:after="0"/>
        <w:jc w:val="both"/>
        <w:rPr>
          <w:rFonts w:ascii="Open Sans" w:eastAsia="Open Sans" w:hAnsi="Open Sans" w:cs="Open Sans"/>
        </w:rPr>
      </w:pPr>
      <w:r>
        <w:rPr>
          <w:rFonts w:ascii="Open Sans" w:eastAsia="Open Sans" w:hAnsi="Open Sans" w:cs="Open Sans"/>
          <w:b/>
          <w:bCs/>
        </w:rPr>
        <w:t>Pensión completa.</w:t>
      </w:r>
      <w:r>
        <w:rPr>
          <w:rFonts w:ascii="Open Sans" w:eastAsia="Open Sans" w:hAnsi="Open Sans" w:cs="Open Sans"/>
        </w:rPr>
        <w:t xml:space="preserve"> Llegada a Estambul y desembarque. Un lugar donde el Oriente antiguo se encuentra con el Occidente contemporáneo.</w:t>
      </w:r>
      <w:r>
        <w:rPr>
          <w:rFonts w:ascii="Open Sans" w:eastAsia="Open Sans" w:hAnsi="Open Sans" w:cs="Open Sans"/>
          <w:b/>
          <w:bCs/>
        </w:rPr>
        <w:t xml:space="preserve"> Noche a</w:t>
      </w:r>
      <w:r w:rsidR="00DE1BFD">
        <w:rPr>
          <w:rFonts w:ascii="Open Sans" w:eastAsia="Open Sans" w:hAnsi="Open Sans" w:cs="Open Sans"/>
          <w:b/>
          <w:bCs/>
        </w:rPr>
        <w:t xml:space="preserve"> </w:t>
      </w:r>
      <w:r>
        <w:rPr>
          <w:rFonts w:ascii="Open Sans" w:eastAsia="Open Sans" w:hAnsi="Open Sans" w:cs="Open Sans"/>
          <w:b/>
          <w:bCs/>
        </w:rPr>
        <w:t>bordo.</w:t>
      </w:r>
    </w:p>
    <w:p w14:paraId="0AC35C38" w14:textId="77777777" w:rsidR="00AE0564" w:rsidRDefault="00AE0564">
      <w:pPr>
        <w:spacing w:after="0"/>
        <w:jc w:val="both"/>
        <w:rPr>
          <w:rFonts w:ascii="Open Sans" w:eastAsia="Open Sans" w:hAnsi="Open Sans" w:cs="Open Sans"/>
          <w:b/>
          <w:bCs/>
        </w:rPr>
      </w:pPr>
    </w:p>
    <w:p w14:paraId="03B57F2E" w14:textId="2CAE0BC2" w:rsidR="00AE0564" w:rsidRDefault="00000000">
      <w:pPr>
        <w:spacing w:after="0"/>
        <w:jc w:val="both"/>
        <w:rPr>
          <w:rFonts w:ascii="Open Sans" w:eastAsia="Open Sans" w:hAnsi="Open Sans" w:cs="Open Sans"/>
          <w:b/>
          <w:bCs/>
        </w:rPr>
      </w:pPr>
      <w:r>
        <w:rPr>
          <w:rFonts w:ascii="Open Sans" w:eastAsia="Open Sans" w:hAnsi="Open Sans" w:cs="Open Sans"/>
          <w:b/>
          <w:bCs/>
        </w:rPr>
        <w:t>DIA 5</w:t>
      </w:r>
      <w:r w:rsidR="0008266E">
        <w:rPr>
          <w:rFonts w:ascii="Open Sans" w:eastAsia="Open Sans" w:hAnsi="Open Sans" w:cs="Open Sans"/>
          <w:b/>
          <w:bCs/>
        </w:rPr>
        <w:t xml:space="preserve"> (JUEVES)</w:t>
      </w:r>
      <w:r w:rsidR="0008266E">
        <w:rPr>
          <w:rFonts w:ascii="Open Sans" w:eastAsia="Open Sans" w:hAnsi="Open Sans" w:cs="Open Sans"/>
          <w:b/>
          <w:bCs/>
        </w:rPr>
        <w:tab/>
      </w:r>
      <w:r w:rsidR="0008266E">
        <w:rPr>
          <w:rFonts w:ascii="Open Sans" w:eastAsia="Open Sans" w:hAnsi="Open Sans" w:cs="Open Sans"/>
          <w:b/>
          <w:bCs/>
        </w:rPr>
        <w:tab/>
      </w:r>
      <w:r>
        <w:rPr>
          <w:rFonts w:ascii="Open Sans" w:eastAsia="Open Sans" w:hAnsi="Open Sans" w:cs="Open Sans"/>
          <w:b/>
          <w:bCs/>
        </w:rPr>
        <w:t>CRUCERO</w:t>
      </w:r>
    </w:p>
    <w:p w14:paraId="64DCA8FA" w14:textId="64848D71" w:rsidR="00AE0564" w:rsidRDefault="00000000">
      <w:pPr>
        <w:spacing w:after="0"/>
        <w:jc w:val="both"/>
        <w:rPr>
          <w:rFonts w:ascii="Open Sans" w:eastAsia="Open Sans" w:hAnsi="Open Sans" w:cs="Open Sans"/>
        </w:rPr>
      </w:pPr>
      <w:r>
        <w:rPr>
          <w:rFonts w:ascii="Open Sans" w:eastAsia="Open Sans" w:hAnsi="Open Sans" w:cs="Open Sans"/>
          <w:b/>
          <w:bCs/>
        </w:rPr>
        <w:t>Pensión completa.</w:t>
      </w:r>
      <w:r>
        <w:rPr>
          <w:rFonts w:ascii="Open Sans" w:eastAsia="Open Sans" w:hAnsi="Open Sans" w:cs="Open Sans"/>
        </w:rPr>
        <w:t xml:space="preserve"> Día de Navegación.</w:t>
      </w:r>
      <w:r>
        <w:rPr>
          <w:rFonts w:ascii="Open Sans" w:eastAsia="Open Sans" w:hAnsi="Open Sans" w:cs="Open Sans"/>
          <w:b/>
          <w:bCs/>
        </w:rPr>
        <w:t xml:space="preserve"> Noche a</w:t>
      </w:r>
      <w:r w:rsidR="00DE1BFD">
        <w:rPr>
          <w:rFonts w:ascii="Open Sans" w:eastAsia="Open Sans" w:hAnsi="Open Sans" w:cs="Open Sans"/>
          <w:b/>
          <w:bCs/>
        </w:rPr>
        <w:t xml:space="preserve"> </w:t>
      </w:r>
      <w:r>
        <w:rPr>
          <w:rFonts w:ascii="Open Sans" w:eastAsia="Open Sans" w:hAnsi="Open Sans" w:cs="Open Sans"/>
          <w:b/>
          <w:bCs/>
        </w:rPr>
        <w:t>bordo.</w:t>
      </w:r>
    </w:p>
    <w:p w14:paraId="004B718A" w14:textId="77777777" w:rsidR="00AE0564" w:rsidRDefault="00AE0564">
      <w:pPr>
        <w:spacing w:after="0"/>
        <w:jc w:val="both"/>
        <w:rPr>
          <w:rFonts w:ascii="Open Sans" w:eastAsia="Open Sans" w:hAnsi="Open Sans" w:cs="Open Sans"/>
          <w:b/>
          <w:bCs/>
        </w:rPr>
      </w:pPr>
    </w:p>
    <w:p w14:paraId="694F7221" w14:textId="72C21AB7" w:rsidR="00AE0564" w:rsidRDefault="00000000">
      <w:pPr>
        <w:spacing w:after="0"/>
        <w:jc w:val="both"/>
        <w:rPr>
          <w:rFonts w:ascii="Open Sans" w:eastAsia="Open Sans" w:hAnsi="Open Sans" w:cs="Open Sans"/>
          <w:b/>
          <w:bCs/>
        </w:rPr>
      </w:pPr>
      <w:r>
        <w:rPr>
          <w:rFonts w:ascii="Open Sans" w:eastAsia="Open Sans" w:hAnsi="Open Sans" w:cs="Open Sans"/>
          <w:b/>
          <w:bCs/>
        </w:rPr>
        <w:t>DIA 6</w:t>
      </w:r>
      <w:r w:rsidR="0008266E">
        <w:rPr>
          <w:rFonts w:ascii="Open Sans" w:eastAsia="Open Sans" w:hAnsi="Open Sans" w:cs="Open Sans"/>
          <w:b/>
          <w:bCs/>
        </w:rPr>
        <w:t xml:space="preserve"> (VIERNES)</w:t>
      </w:r>
      <w:r w:rsidR="0008266E">
        <w:rPr>
          <w:rFonts w:ascii="Open Sans" w:eastAsia="Open Sans" w:hAnsi="Open Sans" w:cs="Open Sans"/>
          <w:b/>
          <w:bCs/>
        </w:rPr>
        <w:tab/>
      </w:r>
      <w:r w:rsidR="0008266E">
        <w:rPr>
          <w:rFonts w:ascii="Open Sans" w:eastAsia="Open Sans" w:hAnsi="Open Sans" w:cs="Open Sans"/>
          <w:b/>
          <w:bCs/>
        </w:rPr>
        <w:tab/>
      </w:r>
      <w:r>
        <w:rPr>
          <w:rFonts w:ascii="Open Sans" w:eastAsia="Open Sans" w:hAnsi="Open Sans" w:cs="Open Sans"/>
          <w:b/>
          <w:bCs/>
        </w:rPr>
        <w:t>CORFU</w:t>
      </w:r>
    </w:p>
    <w:p w14:paraId="7B2D109A" w14:textId="4C331E23" w:rsidR="00AE0564" w:rsidRDefault="00000000">
      <w:pPr>
        <w:spacing w:after="0"/>
        <w:jc w:val="both"/>
        <w:rPr>
          <w:rFonts w:ascii="Open Sans" w:eastAsia="Open Sans" w:hAnsi="Open Sans" w:cs="Open Sans"/>
        </w:rPr>
      </w:pPr>
      <w:r>
        <w:rPr>
          <w:rFonts w:ascii="Open Sans" w:eastAsia="Open Sans" w:hAnsi="Open Sans" w:cs="Open Sans"/>
          <w:b/>
          <w:bCs/>
        </w:rPr>
        <w:t>Pensión completa.</w:t>
      </w:r>
      <w:r>
        <w:rPr>
          <w:rFonts w:ascii="Open Sans" w:eastAsia="Open Sans" w:hAnsi="Open Sans" w:cs="Open Sans"/>
        </w:rPr>
        <w:t xml:space="preserve"> Llegada a la isla de Corfú, una de las joyas antiguas de Grecia y desembarque.</w:t>
      </w:r>
      <w:r w:rsidR="0008266E">
        <w:rPr>
          <w:rFonts w:ascii="Open Sans" w:eastAsia="Open Sans" w:hAnsi="Open Sans" w:cs="Open Sans"/>
        </w:rPr>
        <w:t xml:space="preserve"> </w:t>
      </w:r>
      <w:r>
        <w:rPr>
          <w:rFonts w:ascii="Open Sans" w:eastAsia="Open Sans" w:hAnsi="Open Sans" w:cs="Open Sans"/>
        </w:rPr>
        <w:t xml:space="preserve">Embarque y salida hacia Bari. </w:t>
      </w:r>
      <w:r>
        <w:rPr>
          <w:rFonts w:ascii="Open Sans" w:eastAsia="Open Sans" w:hAnsi="Open Sans" w:cs="Open Sans"/>
          <w:b/>
          <w:bCs/>
        </w:rPr>
        <w:t>Noche a</w:t>
      </w:r>
      <w:r w:rsidR="00DE1BFD">
        <w:rPr>
          <w:rFonts w:ascii="Open Sans" w:eastAsia="Open Sans" w:hAnsi="Open Sans" w:cs="Open Sans"/>
          <w:b/>
          <w:bCs/>
        </w:rPr>
        <w:t xml:space="preserve"> </w:t>
      </w:r>
      <w:r>
        <w:rPr>
          <w:rFonts w:ascii="Open Sans" w:eastAsia="Open Sans" w:hAnsi="Open Sans" w:cs="Open Sans"/>
          <w:b/>
          <w:bCs/>
        </w:rPr>
        <w:t>bordo.</w:t>
      </w:r>
    </w:p>
    <w:p w14:paraId="0AE2E55A" w14:textId="77777777" w:rsidR="00AE0564" w:rsidRDefault="00AE0564">
      <w:pPr>
        <w:spacing w:after="0"/>
        <w:jc w:val="both"/>
        <w:rPr>
          <w:rFonts w:ascii="Open Sans" w:eastAsia="Open Sans" w:hAnsi="Open Sans" w:cs="Open Sans"/>
          <w:b/>
          <w:bCs/>
        </w:rPr>
      </w:pPr>
    </w:p>
    <w:p w14:paraId="142CE5D8" w14:textId="77777777" w:rsidR="0008266E" w:rsidRDefault="0008266E">
      <w:pPr>
        <w:spacing w:after="0"/>
        <w:jc w:val="both"/>
        <w:rPr>
          <w:rFonts w:ascii="Open Sans" w:eastAsia="Open Sans" w:hAnsi="Open Sans" w:cs="Open Sans"/>
          <w:b/>
          <w:bCs/>
        </w:rPr>
      </w:pPr>
    </w:p>
    <w:p w14:paraId="3D85557C" w14:textId="2A34A7DC" w:rsidR="00AE0564" w:rsidRDefault="00000000">
      <w:pPr>
        <w:spacing w:after="0"/>
        <w:jc w:val="both"/>
        <w:rPr>
          <w:rFonts w:ascii="Open Sans" w:eastAsia="Open Sans" w:hAnsi="Open Sans" w:cs="Open Sans"/>
          <w:b/>
          <w:bCs/>
        </w:rPr>
      </w:pPr>
      <w:r>
        <w:rPr>
          <w:rFonts w:ascii="Open Sans" w:eastAsia="Open Sans" w:hAnsi="Open Sans" w:cs="Open Sans"/>
          <w:b/>
          <w:bCs/>
        </w:rPr>
        <w:lastRenderedPageBreak/>
        <w:t>DIA 7</w:t>
      </w:r>
      <w:r w:rsidR="0008266E">
        <w:rPr>
          <w:rFonts w:ascii="Open Sans" w:eastAsia="Open Sans" w:hAnsi="Open Sans" w:cs="Open Sans"/>
          <w:b/>
          <w:bCs/>
        </w:rPr>
        <w:t xml:space="preserve"> (SÁBADO)</w:t>
      </w:r>
      <w:r w:rsidR="0008266E">
        <w:rPr>
          <w:rFonts w:ascii="Open Sans" w:eastAsia="Open Sans" w:hAnsi="Open Sans" w:cs="Open Sans"/>
          <w:b/>
          <w:bCs/>
        </w:rPr>
        <w:tab/>
      </w:r>
      <w:r w:rsidR="0008266E">
        <w:rPr>
          <w:rFonts w:ascii="Open Sans" w:eastAsia="Open Sans" w:hAnsi="Open Sans" w:cs="Open Sans"/>
          <w:b/>
          <w:bCs/>
        </w:rPr>
        <w:tab/>
      </w:r>
      <w:r>
        <w:rPr>
          <w:rFonts w:ascii="Open Sans" w:eastAsia="Open Sans" w:hAnsi="Open Sans" w:cs="Open Sans"/>
          <w:b/>
          <w:bCs/>
        </w:rPr>
        <w:t>BARI</w:t>
      </w:r>
    </w:p>
    <w:p w14:paraId="3F2D3AD5" w14:textId="601808BE" w:rsidR="00AE0564" w:rsidRDefault="00000000">
      <w:pPr>
        <w:spacing w:after="0"/>
        <w:jc w:val="both"/>
        <w:rPr>
          <w:rFonts w:ascii="Open Sans" w:eastAsia="Open Sans" w:hAnsi="Open Sans" w:cs="Open Sans"/>
          <w:b/>
          <w:bCs/>
        </w:rPr>
      </w:pPr>
      <w:r>
        <w:rPr>
          <w:rFonts w:ascii="Open Sans" w:eastAsia="Open Sans" w:hAnsi="Open Sans" w:cs="Open Sans"/>
          <w:b/>
          <w:bCs/>
        </w:rPr>
        <w:t>Pensión completa.</w:t>
      </w:r>
      <w:r>
        <w:rPr>
          <w:rFonts w:ascii="Open Sans" w:eastAsia="Open Sans" w:hAnsi="Open Sans" w:cs="Open Sans"/>
        </w:rPr>
        <w:t xml:space="preserve"> Llegada a Bari, la capital de la histórica región de la Apulia, desembarque. </w:t>
      </w:r>
      <w:r>
        <w:rPr>
          <w:rFonts w:ascii="Open Sans" w:eastAsia="Open Sans" w:hAnsi="Open Sans" w:cs="Open Sans"/>
          <w:b/>
          <w:bCs/>
        </w:rPr>
        <w:t>Noche a</w:t>
      </w:r>
      <w:r w:rsidR="00DE1BFD">
        <w:rPr>
          <w:rFonts w:ascii="Open Sans" w:eastAsia="Open Sans" w:hAnsi="Open Sans" w:cs="Open Sans"/>
          <w:b/>
          <w:bCs/>
        </w:rPr>
        <w:t xml:space="preserve"> </w:t>
      </w:r>
      <w:r>
        <w:rPr>
          <w:rFonts w:ascii="Open Sans" w:eastAsia="Open Sans" w:hAnsi="Open Sans" w:cs="Open Sans"/>
          <w:b/>
          <w:bCs/>
        </w:rPr>
        <w:t>bordo.</w:t>
      </w:r>
    </w:p>
    <w:p w14:paraId="4536CD7A" w14:textId="77777777" w:rsidR="00AE0564" w:rsidRDefault="00AE0564">
      <w:pPr>
        <w:spacing w:after="0"/>
        <w:jc w:val="both"/>
        <w:rPr>
          <w:rFonts w:ascii="Open Sans" w:eastAsia="Open Sans" w:hAnsi="Open Sans" w:cs="Open Sans"/>
          <w:b/>
          <w:bCs/>
        </w:rPr>
      </w:pPr>
    </w:p>
    <w:p w14:paraId="6275A1D4" w14:textId="2988ACD0" w:rsidR="00AE0564" w:rsidRDefault="00000000">
      <w:pPr>
        <w:spacing w:after="0"/>
        <w:jc w:val="both"/>
        <w:rPr>
          <w:rFonts w:ascii="Open Sans" w:eastAsia="Open Sans" w:hAnsi="Open Sans" w:cs="Open Sans"/>
          <w:b/>
          <w:bCs/>
        </w:rPr>
      </w:pPr>
      <w:r>
        <w:rPr>
          <w:rFonts w:ascii="Open Sans" w:eastAsia="Open Sans" w:hAnsi="Open Sans" w:cs="Open Sans"/>
          <w:b/>
          <w:bCs/>
        </w:rPr>
        <w:t>DIA 8</w:t>
      </w:r>
      <w:r w:rsidR="0008266E">
        <w:rPr>
          <w:rFonts w:ascii="Open Sans" w:eastAsia="Open Sans" w:hAnsi="Open Sans" w:cs="Open Sans"/>
          <w:b/>
          <w:bCs/>
        </w:rPr>
        <w:t xml:space="preserve"> (DOMINGO)</w:t>
      </w:r>
      <w:r w:rsidR="0008266E">
        <w:rPr>
          <w:rFonts w:ascii="Open Sans" w:eastAsia="Open Sans" w:hAnsi="Open Sans" w:cs="Open Sans"/>
          <w:b/>
          <w:bCs/>
        </w:rPr>
        <w:tab/>
      </w:r>
      <w:r w:rsidR="0008266E">
        <w:rPr>
          <w:rFonts w:ascii="Open Sans" w:eastAsia="Open Sans" w:hAnsi="Open Sans" w:cs="Open Sans"/>
          <w:b/>
          <w:bCs/>
        </w:rPr>
        <w:tab/>
      </w:r>
      <w:r>
        <w:rPr>
          <w:rFonts w:ascii="Open Sans" w:eastAsia="Open Sans" w:hAnsi="Open Sans" w:cs="Open Sans"/>
          <w:b/>
          <w:bCs/>
        </w:rPr>
        <w:t>NAVEGACI</w:t>
      </w:r>
      <w:r w:rsidR="00DE1BFD">
        <w:rPr>
          <w:rFonts w:ascii="Open Sans" w:eastAsia="Open Sans" w:hAnsi="Open Sans" w:cs="Open Sans"/>
          <w:b/>
          <w:bCs/>
        </w:rPr>
        <w:t>Ó</w:t>
      </w:r>
      <w:r>
        <w:rPr>
          <w:rFonts w:ascii="Open Sans" w:eastAsia="Open Sans" w:hAnsi="Open Sans" w:cs="Open Sans"/>
          <w:b/>
          <w:bCs/>
        </w:rPr>
        <w:t>N</w:t>
      </w:r>
    </w:p>
    <w:p w14:paraId="55CE1A0E" w14:textId="7B5A71BD" w:rsidR="00AE0564" w:rsidRDefault="00000000">
      <w:pPr>
        <w:spacing w:after="0"/>
        <w:jc w:val="both"/>
        <w:rPr>
          <w:rFonts w:ascii="Open Sans" w:eastAsia="Open Sans" w:hAnsi="Open Sans" w:cs="Open Sans"/>
        </w:rPr>
      </w:pPr>
      <w:r>
        <w:rPr>
          <w:rFonts w:ascii="Open Sans" w:eastAsia="Open Sans" w:hAnsi="Open Sans" w:cs="Open Sans"/>
          <w:b/>
          <w:bCs/>
        </w:rPr>
        <w:t>Pensión completa.</w:t>
      </w:r>
      <w:r>
        <w:rPr>
          <w:rFonts w:ascii="Open Sans" w:eastAsia="Open Sans" w:hAnsi="Open Sans" w:cs="Open Sans"/>
        </w:rPr>
        <w:t xml:space="preserve"> Día de Navegación.</w:t>
      </w:r>
      <w:r>
        <w:rPr>
          <w:rFonts w:ascii="Open Sans" w:eastAsia="Open Sans" w:hAnsi="Open Sans" w:cs="Open Sans"/>
          <w:b/>
          <w:bCs/>
        </w:rPr>
        <w:t xml:space="preserve"> Noche a</w:t>
      </w:r>
      <w:r w:rsidR="00DE1BFD">
        <w:rPr>
          <w:rFonts w:ascii="Open Sans" w:eastAsia="Open Sans" w:hAnsi="Open Sans" w:cs="Open Sans"/>
          <w:b/>
          <w:bCs/>
        </w:rPr>
        <w:t xml:space="preserve"> </w:t>
      </w:r>
      <w:r>
        <w:rPr>
          <w:rFonts w:ascii="Open Sans" w:eastAsia="Open Sans" w:hAnsi="Open Sans" w:cs="Open Sans"/>
          <w:b/>
          <w:bCs/>
        </w:rPr>
        <w:t>bordo.</w:t>
      </w:r>
    </w:p>
    <w:p w14:paraId="5ECA7555" w14:textId="77777777" w:rsidR="00AE0564" w:rsidRDefault="00AE0564">
      <w:pPr>
        <w:spacing w:after="0"/>
        <w:jc w:val="both"/>
        <w:rPr>
          <w:rFonts w:ascii="Open Sans" w:eastAsia="Open Sans" w:hAnsi="Open Sans" w:cs="Open Sans"/>
          <w:b/>
          <w:bCs/>
        </w:rPr>
      </w:pPr>
    </w:p>
    <w:p w14:paraId="18042D73" w14:textId="4255D0F0" w:rsidR="00AE0564" w:rsidRDefault="003E6A18">
      <w:pPr>
        <w:spacing w:after="0"/>
        <w:jc w:val="both"/>
        <w:rPr>
          <w:rFonts w:ascii="Open Sans" w:eastAsia="Open Sans" w:hAnsi="Open Sans" w:cs="Open Sans"/>
          <w:b/>
          <w:bCs/>
        </w:rPr>
      </w:pPr>
      <w:r>
        <w:rPr>
          <w:rFonts w:ascii="Open Sans" w:eastAsia="Open Sans" w:hAnsi="Open Sans" w:cs="Open Sans"/>
          <w:b/>
          <w:bCs/>
        </w:rPr>
        <w:t>DÍA 9 (LUNES)</w:t>
      </w:r>
      <w:r>
        <w:rPr>
          <w:rFonts w:ascii="Open Sans" w:eastAsia="Open Sans" w:hAnsi="Open Sans" w:cs="Open Sans"/>
          <w:b/>
          <w:bCs/>
        </w:rPr>
        <w:tab/>
      </w:r>
      <w:r>
        <w:rPr>
          <w:rFonts w:ascii="Open Sans" w:eastAsia="Open Sans" w:hAnsi="Open Sans" w:cs="Open Sans"/>
          <w:b/>
          <w:bCs/>
        </w:rPr>
        <w:tab/>
        <w:t>ATENAS</w:t>
      </w:r>
    </w:p>
    <w:p w14:paraId="73505A02" w14:textId="77777777" w:rsidR="00AE0564"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Llegada al puerto del Pireo y desembarque. Traslado al hotel. </w:t>
      </w:r>
      <w:r>
        <w:rPr>
          <w:rFonts w:ascii="Open Sans" w:eastAsia="Open Sans" w:hAnsi="Open Sans" w:cs="Open Sans"/>
          <w:b/>
          <w:bCs/>
        </w:rPr>
        <w:t>Alojamiento.</w:t>
      </w:r>
    </w:p>
    <w:p w14:paraId="6C99F8A2" w14:textId="77777777" w:rsidR="00AE0564" w:rsidRDefault="00AE0564">
      <w:pPr>
        <w:spacing w:after="0"/>
        <w:jc w:val="both"/>
        <w:rPr>
          <w:rFonts w:ascii="Open Sans" w:eastAsia="Open Sans" w:hAnsi="Open Sans" w:cs="Open Sans"/>
          <w:b/>
          <w:bCs/>
        </w:rPr>
      </w:pPr>
    </w:p>
    <w:p w14:paraId="69E44D12" w14:textId="4FC25A0A" w:rsidR="00AE0564" w:rsidRDefault="00000000">
      <w:pPr>
        <w:spacing w:after="0"/>
        <w:jc w:val="both"/>
        <w:rPr>
          <w:rFonts w:ascii="Open Sans" w:eastAsia="Open Sans" w:hAnsi="Open Sans" w:cs="Open Sans"/>
          <w:b/>
          <w:bCs/>
        </w:rPr>
      </w:pPr>
      <w:r>
        <w:rPr>
          <w:rFonts w:ascii="Open Sans" w:eastAsia="Open Sans" w:hAnsi="Open Sans" w:cs="Open Sans"/>
          <w:b/>
          <w:bCs/>
        </w:rPr>
        <w:t>DIA 10</w:t>
      </w:r>
      <w:r w:rsidR="00146455">
        <w:rPr>
          <w:rFonts w:ascii="Open Sans" w:eastAsia="Open Sans" w:hAnsi="Open Sans" w:cs="Open Sans"/>
          <w:b/>
          <w:bCs/>
        </w:rPr>
        <w:t xml:space="preserve"> (MARTES)</w:t>
      </w:r>
      <w:r w:rsidR="00146455">
        <w:rPr>
          <w:rFonts w:ascii="Open Sans" w:eastAsia="Open Sans" w:hAnsi="Open Sans" w:cs="Open Sans"/>
          <w:b/>
          <w:bCs/>
        </w:rPr>
        <w:tab/>
      </w:r>
      <w:r w:rsidR="00146455">
        <w:rPr>
          <w:rFonts w:ascii="Open Sans" w:eastAsia="Open Sans" w:hAnsi="Open Sans" w:cs="Open Sans"/>
          <w:b/>
          <w:bCs/>
        </w:rPr>
        <w:tab/>
      </w:r>
      <w:r>
        <w:rPr>
          <w:rFonts w:ascii="Open Sans" w:eastAsia="Open Sans" w:hAnsi="Open Sans" w:cs="Open Sans"/>
          <w:b/>
          <w:bCs/>
        </w:rPr>
        <w:t>ATENAS</w:t>
      </w:r>
    </w:p>
    <w:p w14:paraId="766D8CDE" w14:textId="77777777" w:rsidR="00AE0564"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Salida para realizar la visita de la ciudad de Atenas &amp; Museo Nuevo. </w:t>
      </w:r>
      <w:proofErr w:type="spellStart"/>
      <w:r>
        <w:rPr>
          <w:rFonts w:ascii="Open Sans" w:eastAsia="Open Sans" w:hAnsi="Open Sans" w:cs="Open Sans"/>
        </w:rPr>
        <w:t>Kalimármaro</w:t>
      </w:r>
      <w:proofErr w:type="spellEnd"/>
      <w:r>
        <w:rPr>
          <w:rFonts w:ascii="Open Sans" w:eastAsia="Open Sans" w:hAnsi="Open Sans" w:cs="Open Sans"/>
        </w:rPr>
        <w:t xml:space="preserve">, El Arco de Adriano, Parlamento, monumento del Soldado Desconocido y el tradicional Cambio de Guardia, en la Plaza de la Constitución-Plaza </w:t>
      </w:r>
      <w:proofErr w:type="spellStart"/>
      <w:r>
        <w:rPr>
          <w:rFonts w:ascii="Open Sans" w:eastAsia="Open Sans" w:hAnsi="Open Sans" w:cs="Open Sans"/>
        </w:rPr>
        <w:t>Syntagma</w:t>
      </w:r>
      <w:proofErr w:type="spellEnd"/>
      <w:r>
        <w:rPr>
          <w:rFonts w:ascii="Open Sans" w:eastAsia="Open Sans" w:hAnsi="Open Sans" w:cs="Open Sans"/>
        </w:rPr>
        <w:t xml:space="preserve">. Plaza de la Concordia-Plaza Omonia. Acrópolis; Los Propileos, el templo Jónico de Atenea Nike, el </w:t>
      </w:r>
      <w:proofErr w:type="spellStart"/>
      <w:r>
        <w:rPr>
          <w:rFonts w:ascii="Open Sans" w:eastAsia="Open Sans" w:hAnsi="Open Sans" w:cs="Open Sans"/>
        </w:rPr>
        <w:t>Erection</w:t>
      </w:r>
      <w:proofErr w:type="spellEnd"/>
      <w:r>
        <w:rPr>
          <w:rFonts w:ascii="Open Sans" w:eastAsia="Open Sans" w:hAnsi="Open Sans" w:cs="Open Sans"/>
        </w:rPr>
        <w:t xml:space="preserve">, Partenón &amp; Museo Nuevo. Tarde libre. </w:t>
      </w:r>
      <w:r>
        <w:rPr>
          <w:rFonts w:ascii="Open Sans" w:eastAsia="Open Sans" w:hAnsi="Open Sans" w:cs="Open Sans"/>
          <w:b/>
          <w:bCs/>
        </w:rPr>
        <w:t>Alojamiento.</w:t>
      </w:r>
    </w:p>
    <w:p w14:paraId="63C21EFA" w14:textId="77777777" w:rsidR="00AE0564" w:rsidRDefault="00AE0564">
      <w:pPr>
        <w:spacing w:after="0"/>
        <w:jc w:val="both"/>
        <w:rPr>
          <w:rFonts w:ascii="Open Sans" w:eastAsia="Open Sans" w:hAnsi="Open Sans" w:cs="Open Sans"/>
          <w:b/>
          <w:bCs/>
        </w:rPr>
      </w:pPr>
    </w:p>
    <w:p w14:paraId="292B4040" w14:textId="51579E7B" w:rsidR="00AE0564" w:rsidRDefault="00000000">
      <w:pPr>
        <w:spacing w:after="0"/>
        <w:jc w:val="both"/>
        <w:rPr>
          <w:rFonts w:ascii="Open Sans" w:eastAsia="Open Sans" w:hAnsi="Open Sans" w:cs="Open Sans"/>
          <w:b/>
          <w:bCs/>
        </w:rPr>
      </w:pPr>
      <w:r>
        <w:rPr>
          <w:rFonts w:ascii="Open Sans" w:eastAsia="Open Sans" w:hAnsi="Open Sans" w:cs="Open Sans"/>
          <w:b/>
          <w:bCs/>
        </w:rPr>
        <w:t>DIA 11</w:t>
      </w:r>
      <w:r w:rsidR="00146455">
        <w:rPr>
          <w:rFonts w:ascii="Open Sans" w:eastAsia="Open Sans" w:hAnsi="Open Sans" w:cs="Open Sans"/>
          <w:b/>
          <w:bCs/>
        </w:rPr>
        <w:t xml:space="preserve"> (MIÉRCOLES)</w:t>
      </w:r>
      <w:r w:rsidR="00146455">
        <w:rPr>
          <w:rFonts w:ascii="Open Sans" w:eastAsia="Open Sans" w:hAnsi="Open Sans" w:cs="Open Sans"/>
          <w:b/>
          <w:bCs/>
        </w:rPr>
        <w:tab/>
      </w:r>
      <w:r w:rsidR="00146455">
        <w:rPr>
          <w:rFonts w:ascii="Open Sans" w:eastAsia="Open Sans" w:hAnsi="Open Sans" w:cs="Open Sans"/>
          <w:b/>
          <w:bCs/>
        </w:rPr>
        <w:tab/>
      </w:r>
      <w:r>
        <w:rPr>
          <w:rFonts w:ascii="Open Sans" w:eastAsia="Open Sans" w:hAnsi="Open Sans" w:cs="Open Sans"/>
          <w:b/>
          <w:bCs/>
        </w:rPr>
        <w:t>ATENAS</w:t>
      </w:r>
    </w:p>
    <w:p w14:paraId="7B4CB282" w14:textId="77777777" w:rsidR="00AE0564"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A la hora adecuada traslado al aeropuerto. </w:t>
      </w:r>
      <w:r>
        <w:rPr>
          <w:rFonts w:ascii="Open Sans" w:eastAsia="Open Sans" w:hAnsi="Open Sans" w:cs="Open Sans"/>
          <w:b/>
          <w:bCs/>
        </w:rPr>
        <w:t>Fin de nuestros servicios.</w:t>
      </w:r>
      <w:r>
        <w:rPr>
          <w:rFonts w:ascii="Open Sans" w:eastAsia="Open Sans" w:hAnsi="Open Sans" w:cs="Open Sans"/>
        </w:rPr>
        <w:t xml:space="preserve"> </w:t>
      </w:r>
    </w:p>
    <w:p w14:paraId="48692E92" w14:textId="77777777" w:rsidR="00AE0564" w:rsidRDefault="00AE0564">
      <w:pPr>
        <w:spacing w:after="0"/>
        <w:jc w:val="both"/>
        <w:rPr>
          <w:rFonts w:ascii="Open Sans" w:eastAsia="Open Sans" w:hAnsi="Open Sans" w:cs="Open Sans"/>
          <w:b/>
          <w:bCs/>
          <w:color w:val="496BB2"/>
          <w:sz w:val="24"/>
          <w:szCs w:val="24"/>
        </w:rPr>
      </w:pPr>
    </w:p>
    <w:p w14:paraId="062C6EEF" w14:textId="768B30D0" w:rsidR="00AE0564"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PRECIOS EN EUROS (</w:t>
      </w:r>
      <w:r w:rsidR="00146455">
        <w:rPr>
          <w:rFonts w:ascii="Open Sans" w:eastAsia="Open Sans" w:hAnsi="Open Sans" w:cs="Open Sans"/>
          <w:b/>
          <w:bCs/>
          <w:color w:val="496BB2"/>
          <w:sz w:val="24"/>
          <w:szCs w:val="24"/>
        </w:rPr>
        <w:t>EUR</w:t>
      </w:r>
      <w:r>
        <w:rPr>
          <w:rFonts w:ascii="Open Sans" w:eastAsia="Open Sans" w:hAnsi="Open Sans" w:cs="Open Sans"/>
          <w:b/>
          <w:bCs/>
          <w:color w:val="496BB2"/>
          <w:sz w:val="24"/>
          <w:szCs w:val="24"/>
        </w:rPr>
        <w:t>) POR PERSONA SEGÚN CATEGORÍA, TEMPORADA Y TIPO DE HABITACIÓN:</w:t>
      </w:r>
    </w:p>
    <w:p w14:paraId="0B33CBB6" w14:textId="3FA00068" w:rsidR="00A1627D" w:rsidRPr="00A1627D" w:rsidRDefault="00A1627D">
      <w:pPr>
        <w:spacing w:after="0"/>
        <w:jc w:val="both"/>
        <w:rPr>
          <w:rFonts w:ascii="Open Sans" w:eastAsia="Open Sans" w:hAnsi="Open Sans" w:cs="Open Sans"/>
          <w:sz w:val="24"/>
          <w:szCs w:val="24"/>
        </w:rPr>
      </w:pPr>
      <w:r w:rsidRPr="00A1627D">
        <w:rPr>
          <w:rFonts w:ascii="Open Sans" w:eastAsia="Open Sans" w:hAnsi="Open Sans" w:cs="Open Sans"/>
          <w:b/>
          <w:bCs/>
          <w:sz w:val="24"/>
          <w:szCs w:val="24"/>
        </w:rPr>
        <w:t xml:space="preserve">VIGENCIA: </w:t>
      </w:r>
      <w:r w:rsidRPr="00A1627D">
        <w:rPr>
          <w:rFonts w:ascii="Open Sans" w:eastAsia="Open Sans" w:hAnsi="Open Sans" w:cs="Open Sans"/>
          <w:sz w:val="24"/>
          <w:szCs w:val="24"/>
        </w:rPr>
        <w:t>01 DE NOVIEMBRE 2026 AL 21 DE MARZO 2027</w:t>
      </w:r>
    </w:p>
    <w:tbl>
      <w:tblPr>
        <w:tblStyle w:val="a"/>
        <w:tblpPr w:leftFromText="141" w:rightFromText="141" w:vertAnchor="text" w:tblpX="-861" w:tblpY="178"/>
        <w:tblW w:w="10910"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702"/>
        <w:gridCol w:w="5244"/>
        <w:gridCol w:w="1264"/>
        <w:gridCol w:w="1424"/>
        <w:gridCol w:w="1276"/>
      </w:tblGrid>
      <w:tr w:rsidR="00AE0564" w14:paraId="55FC6A25" w14:textId="77777777" w:rsidTr="00FD235C">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02" w:type="dxa"/>
            <w:vAlign w:val="center"/>
          </w:tcPr>
          <w:p w14:paraId="71A87CC5" w14:textId="08C9BEAD" w:rsidR="00AE0564" w:rsidRDefault="00000000" w:rsidP="00FD235C">
            <w:pPr>
              <w:jc w:val="center"/>
              <w:rPr>
                <w:rFonts w:ascii="Open Sans" w:eastAsia="Open Sans" w:hAnsi="Open Sans" w:cs="Open Sans"/>
                <w:sz w:val="24"/>
                <w:szCs w:val="24"/>
              </w:rPr>
            </w:pPr>
            <w:r>
              <w:rPr>
                <w:rFonts w:ascii="Open Sans" w:eastAsia="Open Sans" w:hAnsi="Open Sans" w:cs="Open Sans"/>
                <w:sz w:val="24"/>
                <w:szCs w:val="24"/>
              </w:rPr>
              <w:t>CATEGOR</w:t>
            </w:r>
            <w:r w:rsidR="00DE1BFD">
              <w:rPr>
                <w:rFonts w:ascii="Open Sans" w:eastAsia="Open Sans" w:hAnsi="Open Sans" w:cs="Open Sans"/>
                <w:sz w:val="24"/>
                <w:szCs w:val="24"/>
              </w:rPr>
              <w:t>Í</w:t>
            </w:r>
            <w:r>
              <w:rPr>
                <w:rFonts w:ascii="Open Sans" w:eastAsia="Open Sans" w:hAnsi="Open Sans" w:cs="Open Sans"/>
                <w:sz w:val="24"/>
                <w:szCs w:val="24"/>
              </w:rPr>
              <w:t>A</w:t>
            </w:r>
          </w:p>
        </w:tc>
        <w:tc>
          <w:tcPr>
            <w:tcW w:w="5244" w:type="dxa"/>
            <w:vAlign w:val="center"/>
          </w:tcPr>
          <w:p w14:paraId="67C78960" w14:textId="77777777" w:rsidR="00AE0564" w:rsidRDefault="00000000" w:rsidP="00FD235C">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TEMPORADA</w:t>
            </w:r>
          </w:p>
        </w:tc>
        <w:tc>
          <w:tcPr>
            <w:tcW w:w="1264" w:type="dxa"/>
            <w:vAlign w:val="center"/>
          </w:tcPr>
          <w:p w14:paraId="6CEE12CC" w14:textId="77777777" w:rsidR="00AE0564" w:rsidRDefault="00000000" w:rsidP="00FD235C">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DOBLE</w:t>
            </w:r>
          </w:p>
        </w:tc>
        <w:tc>
          <w:tcPr>
            <w:tcW w:w="1424" w:type="dxa"/>
            <w:vAlign w:val="center"/>
          </w:tcPr>
          <w:p w14:paraId="0453FDAC" w14:textId="77777777" w:rsidR="00AE0564" w:rsidRDefault="00000000" w:rsidP="00FD235C">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SENCILLA</w:t>
            </w:r>
          </w:p>
        </w:tc>
        <w:tc>
          <w:tcPr>
            <w:tcW w:w="1276" w:type="dxa"/>
            <w:vAlign w:val="center"/>
          </w:tcPr>
          <w:p w14:paraId="25374FC8" w14:textId="77777777" w:rsidR="00AE0564" w:rsidRDefault="00000000" w:rsidP="00FD235C">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TRIPLE</w:t>
            </w:r>
          </w:p>
        </w:tc>
      </w:tr>
      <w:tr w:rsidR="00AE0564" w14:paraId="50584945" w14:textId="77777777" w:rsidTr="00FD235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02" w:type="dxa"/>
            <w:vMerge w:val="restart"/>
            <w:vAlign w:val="center"/>
          </w:tcPr>
          <w:p w14:paraId="4F80FA03" w14:textId="77777777" w:rsidR="00AE0564" w:rsidRDefault="00000000" w:rsidP="00FD235C">
            <w:pPr>
              <w:jc w:val="center"/>
              <w:rPr>
                <w:rFonts w:ascii="Open Sans" w:eastAsia="Open Sans" w:hAnsi="Open Sans" w:cs="Open Sans"/>
              </w:rPr>
            </w:pPr>
            <w:r>
              <w:rPr>
                <w:rFonts w:ascii="Open Sans" w:eastAsia="Open Sans" w:hAnsi="Open Sans" w:cs="Open Sans"/>
              </w:rPr>
              <w:t>TURISTA</w:t>
            </w:r>
          </w:p>
        </w:tc>
        <w:tc>
          <w:tcPr>
            <w:tcW w:w="5244" w:type="dxa"/>
            <w:vAlign w:val="center"/>
          </w:tcPr>
          <w:p w14:paraId="22042680" w14:textId="5FB02803" w:rsidR="00AE0564" w:rsidRDefault="00000000" w:rsidP="00FD235C">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01, 08, 15, 22, 29 NOV</w:t>
            </w:r>
            <w:r>
              <w:rPr>
                <w:rFonts w:ascii="Open Sans" w:eastAsia="Open Sans" w:hAnsi="Open Sans" w:cs="Open Sans"/>
                <w:color w:val="2F5496"/>
              </w:rPr>
              <w:t xml:space="preserve"> </w:t>
            </w:r>
            <w:r w:rsidRPr="00FD235C">
              <w:rPr>
                <w:rFonts w:ascii="Open Sans" w:eastAsia="Open Sans" w:hAnsi="Open Sans" w:cs="Open Sans"/>
                <w:b/>
                <w:bCs/>
                <w:color w:val="00B0F0"/>
              </w:rPr>
              <w:t>/</w:t>
            </w:r>
            <w:r>
              <w:rPr>
                <w:rFonts w:ascii="Open Sans" w:eastAsia="Open Sans" w:hAnsi="Open Sans" w:cs="Open Sans"/>
                <w:color w:val="2F5496"/>
              </w:rPr>
              <w:t xml:space="preserve"> </w:t>
            </w:r>
            <w:r w:rsidR="00FD235C" w:rsidRPr="00FD235C">
              <w:rPr>
                <w:rFonts w:ascii="Open Sans" w:eastAsia="Open Sans" w:hAnsi="Open Sans" w:cs="Open Sans"/>
              </w:rPr>
              <w:t>0</w:t>
            </w:r>
            <w:r>
              <w:rPr>
                <w:rFonts w:ascii="Open Sans" w:eastAsia="Open Sans" w:hAnsi="Open Sans" w:cs="Open Sans"/>
              </w:rPr>
              <w:t>6, 13 DIC</w:t>
            </w:r>
            <w:r w:rsidRPr="00FD235C">
              <w:rPr>
                <w:rFonts w:ascii="Open Sans" w:eastAsia="Open Sans" w:hAnsi="Open Sans" w:cs="Open Sans"/>
                <w:b/>
                <w:bCs/>
              </w:rPr>
              <w:t xml:space="preserve"> </w:t>
            </w:r>
            <w:r w:rsidR="00FD235C" w:rsidRPr="00FD235C">
              <w:rPr>
                <w:rFonts w:ascii="Open Sans" w:eastAsia="Open Sans" w:hAnsi="Open Sans" w:cs="Open Sans"/>
                <w:b/>
                <w:bCs/>
              </w:rPr>
              <w:t>20</w:t>
            </w:r>
            <w:r w:rsidRPr="00FD235C">
              <w:rPr>
                <w:rFonts w:ascii="Open Sans" w:eastAsia="Open Sans" w:hAnsi="Open Sans" w:cs="Open Sans"/>
                <w:b/>
                <w:bCs/>
              </w:rPr>
              <w:t>26</w:t>
            </w:r>
            <w:r w:rsidRPr="00FD235C">
              <w:rPr>
                <w:rFonts w:ascii="Open Sans" w:eastAsia="Open Sans" w:hAnsi="Open Sans" w:cs="Open Sans"/>
                <w:b/>
                <w:bCs/>
                <w:color w:val="00B0F0"/>
              </w:rPr>
              <w:t xml:space="preserve"> /</w:t>
            </w:r>
            <w:r w:rsidR="00FD235C" w:rsidRPr="00FD235C">
              <w:rPr>
                <w:rFonts w:ascii="Open Sans" w:eastAsia="Open Sans" w:hAnsi="Open Sans" w:cs="Open Sans"/>
                <w:b/>
                <w:bCs/>
                <w:color w:val="00B0F0"/>
              </w:rPr>
              <w:t>/</w:t>
            </w:r>
            <w:r w:rsidRPr="00FD235C">
              <w:rPr>
                <w:rFonts w:ascii="Open Sans" w:eastAsia="Open Sans" w:hAnsi="Open Sans" w:cs="Open Sans"/>
                <w:color w:val="00B0F0"/>
              </w:rPr>
              <w:t xml:space="preserve"> </w:t>
            </w:r>
            <w:r>
              <w:rPr>
                <w:rFonts w:ascii="Open Sans" w:eastAsia="Open Sans" w:hAnsi="Open Sans" w:cs="Open Sans"/>
              </w:rPr>
              <w:t xml:space="preserve">10, 17, 24, 31 ENE </w:t>
            </w:r>
            <w:r w:rsidRPr="00FD235C">
              <w:rPr>
                <w:rFonts w:ascii="Open Sans" w:eastAsia="Open Sans" w:hAnsi="Open Sans" w:cs="Open Sans"/>
                <w:b/>
                <w:bCs/>
                <w:color w:val="00B0F0"/>
              </w:rPr>
              <w:t>/</w:t>
            </w:r>
            <w:r>
              <w:rPr>
                <w:rFonts w:ascii="Open Sans" w:eastAsia="Open Sans" w:hAnsi="Open Sans" w:cs="Open Sans"/>
              </w:rPr>
              <w:t xml:space="preserve"> </w:t>
            </w:r>
            <w:r w:rsidR="00FD235C">
              <w:rPr>
                <w:rFonts w:ascii="Open Sans" w:eastAsia="Open Sans" w:hAnsi="Open Sans" w:cs="Open Sans"/>
              </w:rPr>
              <w:t>0</w:t>
            </w:r>
            <w:r>
              <w:rPr>
                <w:rFonts w:ascii="Open Sans" w:eastAsia="Open Sans" w:hAnsi="Open Sans" w:cs="Open Sans"/>
              </w:rPr>
              <w:t>7, 14, 21, 28 FEB</w:t>
            </w:r>
            <w:r>
              <w:rPr>
                <w:rFonts w:ascii="Open Sans" w:eastAsia="Open Sans" w:hAnsi="Open Sans" w:cs="Open Sans"/>
                <w:color w:val="2F5496"/>
              </w:rPr>
              <w:t xml:space="preserve"> </w:t>
            </w:r>
            <w:r w:rsidRPr="00FD235C">
              <w:rPr>
                <w:rFonts w:ascii="Open Sans" w:eastAsia="Open Sans" w:hAnsi="Open Sans" w:cs="Open Sans"/>
                <w:b/>
                <w:bCs/>
                <w:color w:val="00B0F0"/>
              </w:rPr>
              <w:t>/</w:t>
            </w:r>
            <w:r>
              <w:rPr>
                <w:rFonts w:ascii="Open Sans" w:eastAsia="Open Sans" w:hAnsi="Open Sans" w:cs="Open Sans"/>
                <w:color w:val="2F5496"/>
              </w:rPr>
              <w:t xml:space="preserve"> </w:t>
            </w:r>
            <w:r>
              <w:rPr>
                <w:rFonts w:ascii="Open Sans" w:eastAsia="Open Sans" w:hAnsi="Open Sans" w:cs="Open Sans"/>
              </w:rPr>
              <w:t xml:space="preserve">14, 21 MAR </w:t>
            </w:r>
            <w:r>
              <w:rPr>
                <w:rFonts w:ascii="Open Sans" w:eastAsia="Open Sans" w:hAnsi="Open Sans" w:cs="Open Sans"/>
                <w:b/>
                <w:bCs/>
              </w:rPr>
              <w:t>2</w:t>
            </w:r>
            <w:r w:rsidR="00FD235C">
              <w:rPr>
                <w:rFonts w:ascii="Open Sans" w:eastAsia="Open Sans" w:hAnsi="Open Sans" w:cs="Open Sans"/>
                <w:b/>
                <w:bCs/>
              </w:rPr>
              <w:t>02</w:t>
            </w:r>
            <w:r>
              <w:rPr>
                <w:rFonts w:ascii="Open Sans" w:eastAsia="Open Sans" w:hAnsi="Open Sans" w:cs="Open Sans"/>
                <w:b/>
                <w:bCs/>
              </w:rPr>
              <w:t>7</w:t>
            </w:r>
          </w:p>
        </w:tc>
        <w:tc>
          <w:tcPr>
            <w:tcW w:w="1264" w:type="dxa"/>
            <w:vAlign w:val="center"/>
          </w:tcPr>
          <w:p w14:paraId="1445B513" w14:textId="77777777" w:rsidR="00AE0564" w:rsidRDefault="00000000" w:rsidP="00FD235C">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1,335 </w:t>
            </w:r>
            <w:r>
              <w:rPr>
                <w:rFonts w:ascii="Open Sans" w:eastAsia="Open Sans" w:hAnsi="Open Sans" w:cs="Open Sans"/>
                <w:sz w:val="24"/>
                <w:szCs w:val="24"/>
              </w:rPr>
              <w:t>€</w:t>
            </w:r>
          </w:p>
        </w:tc>
        <w:tc>
          <w:tcPr>
            <w:tcW w:w="1424" w:type="dxa"/>
            <w:vAlign w:val="center"/>
          </w:tcPr>
          <w:p w14:paraId="514052B2" w14:textId="77777777" w:rsidR="00AE0564" w:rsidRDefault="00000000" w:rsidP="00FD235C">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2,155 </w:t>
            </w:r>
            <w:r>
              <w:rPr>
                <w:rFonts w:ascii="Open Sans" w:eastAsia="Open Sans" w:hAnsi="Open Sans" w:cs="Open Sans"/>
                <w:sz w:val="24"/>
                <w:szCs w:val="24"/>
              </w:rPr>
              <w:t>€</w:t>
            </w:r>
          </w:p>
        </w:tc>
        <w:tc>
          <w:tcPr>
            <w:tcW w:w="1276" w:type="dxa"/>
            <w:vAlign w:val="center"/>
          </w:tcPr>
          <w:p w14:paraId="2BB16ABB" w14:textId="77777777" w:rsidR="00AE0564" w:rsidRDefault="00000000" w:rsidP="00FD235C">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1,205 </w:t>
            </w:r>
            <w:r>
              <w:rPr>
                <w:rFonts w:ascii="Open Sans" w:eastAsia="Open Sans" w:hAnsi="Open Sans" w:cs="Open Sans"/>
                <w:sz w:val="24"/>
                <w:szCs w:val="24"/>
              </w:rPr>
              <w:t>€</w:t>
            </w:r>
          </w:p>
        </w:tc>
      </w:tr>
      <w:tr w:rsidR="00AE0564" w14:paraId="30420226" w14:textId="77777777" w:rsidTr="00FD235C">
        <w:trPr>
          <w:trHeight w:val="340"/>
        </w:trPr>
        <w:tc>
          <w:tcPr>
            <w:cnfStyle w:val="001000000000" w:firstRow="0" w:lastRow="0" w:firstColumn="1" w:lastColumn="0" w:oddVBand="0" w:evenVBand="0" w:oddHBand="0" w:evenHBand="0" w:firstRowFirstColumn="0" w:firstRowLastColumn="0" w:lastRowFirstColumn="0" w:lastRowLastColumn="0"/>
            <w:tcW w:w="1702" w:type="dxa"/>
            <w:vMerge/>
            <w:vAlign w:val="center"/>
          </w:tcPr>
          <w:p w14:paraId="65FFC4E4" w14:textId="77777777" w:rsidR="00AE0564" w:rsidRDefault="00AE0564" w:rsidP="00FD235C">
            <w:pPr>
              <w:widowControl w:val="0"/>
              <w:pBdr>
                <w:top w:val="nil"/>
                <w:left w:val="nil"/>
                <w:bottom w:val="nil"/>
                <w:right w:val="nil"/>
                <w:between w:val="nil"/>
              </w:pBdr>
              <w:spacing w:line="276" w:lineRule="auto"/>
              <w:rPr>
                <w:rFonts w:ascii="Open Sans" w:eastAsia="Open Sans" w:hAnsi="Open Sans" w:cs="Open Sans"/>
              </w:rPr>
            </w:pPr>
          </w:p>
        </w:tc>
        <w:tc>
          <w:tcPr>
            <w:tcW w:w="5244" w:type="dxa"/>
            <w:vAlign w:val="center"/>
          </w:tcPr>
          <w:p w14:paraId="20313D17" w14:textId="7112E9E3" w:rsidR="00AE0564" w:rsidRDefault="00000000" w:rsidP="00FD235C">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20, 27 DIC </w:t>
            </w:r>
            <w:r>
              <w:rPr>
                <w:rFonts w:ascii="Open Sans" w:eastAsia="Open Sans" w:hAnsi="Open Sans" w:cs="Open Sans"/>
                <w:b/>
                <w:bCs/>
              </w:rPr>
              <w:t>2</w:t>
            </w:r>
            <w:r w:rsidR="00FD235C">
              <w:rPr>
                <w:rFonts w:ascii="Open Sans" w:eastAsia="Open Sans" w:hAnsi="Open Sans" w:cs="Open Sans"/>
                <w:b/>
                <w:bCs/>
              </w:rPr>
              <w:t>02</w:t>
            </w:r>
            <w:r>
              <w:rPr>
                <w:rFonts w:ascii="Open Sans" w:eastAsia="Open Sans" w:hAnsi="Open Sans" w:cs="Open Sans"/>
                <w:b/>
                <w:bCs/>
              </w:rPr>
              <w:t>6</w:t>
            </w:r>
          </w:p>
        </w:tc>
        <w:tc>
          <w:tcPr>
            <w:tcW w:w="1264" w:type="dxa"/>
            <w:vAlign w:val="center"/>
          </w:tcPr>
          <w:p w14:paraId="1C01622A" w14:textId="77777777" w:rsidR="00AE0564" w:rsidRDefault="00000000" w:rsidP="00FD235C">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1,835 </w:t>
            </w:r>
            <w:r>
              <w:rPr>
                <w:rFonts w:ascii="Open Sans" w:eastAsia="Open Sans" w:hAnsi="Open Sans" w:cs="Open Sans"/>
                <w:sz w:val="24"/>
                <w:szCs w:val="24"/>
              </w:rPr>
              <w:t>€</w:t>
            </w:r>
          </w:p>
        </w:tc>
        <w:tc>
          <w:tcPr>
            <w:tcW w:w="1424" w:type="dxa"/>
            <w:vAlign w:val="center"/>
          </w:tcPr>
          <w:p w14:paraId="7C1FB1AE" w14:textId="77777777" w:rsidR="00AE0564" w:rsidRDefault="00000000" w:rsidP="00FD235C">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3,005 </w:t>
            </w:r>
            <w:r>
              <w:rPr>
                <w:rFonts w:ascii="Open Sans" w:eastAsia="Open Sans" w:hAnsi="Open Sans" w:cs="Open Sans"/>
                <w:sz w:val="24"/>
                <w:szCs w:val="24"/>
              </w:rPr>
              <w:t>€</w:t>
            </w:r>
          </w:p>
        </w:tc>
        <w:tc>
          <w:tcPr>
            <w:tcW w:w="1276" w:type="dxa"/>
            <w:vAlign w:val="center"/>
          </w:tcPr>
          <w:p w14:paraId="66F06AE7" w14:textId="77777777" w:rsidR="00AE0564" w:rsidRDefault="00000000" w:rsidP="00FD235C">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1,540 </w:t>
            </w:r>
            <w:r>
              <w:rPr>
                <w:rFonts w:ascii="Open Sans" w:eastAsia="Open Sans" w:hAnsi="Open Sans" w:cs="Open Sans"/>
                <w:sz w:val="24"/>
                <w:szCs w:val="24"/>
              </w:rPr>
              <w:t>€</w:t>
            </w:r>
          </w:p>
        </w:tc>
      </w:tr>
      <w:tr w:rsidR="00AE0564" w14:paraId="335C6DB2" w14:textId="77777777" w:rsidTr="00FD235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02" w:type="dxa"/>
            <w:vMerge w:val="restart"/>
            <w:shd w:val="clear" w:color="auto" w:fill="auto"/>
            <w:vAlign w:val="center"/>
          </w:tcPr>
          <w:p w14:paraId="6F594AA9" w14:textId="77777777" w:rsidR="00AE0564" w:rsidRDefault="00000000" w:rsidP="00FD235C">
            <w:pPr>
              <w:jc w:val="center"/>
              <w:rPr>
                <w:rFonts w:ascii="Open Sans" w:eastAsia="Open Sans" w:hAnsi="Open Sans" w:cs="Open Sans"/>
              </w:rPr>
            </w:pPr>
            <w:r>
              <w:rPr>
                <w:rFonts w:ascii="Open Sans" w:eastAsia="Open Sans" w:hAnsi="Open Sans" w:cs="Open Sans"/>
              </w:rPr>
              <w:t>PRIMERA</w:t>
            </w:r>
          </w:p>
        </w:tc>
        <w:tc>
          <w:tcPr>
            <w:tcW w:w="5244" w:type="dxa"/>
            <w:vAlign w:val="center"/>
          </w:tcPr>
          <w:p w14:paraId="4F9233F3" w14:textId="0C6C7A6B" w:rsidR="00AE0564" w:rsidRDefault="00FD235C" w:rsidP="00FD235C">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01, 08, 15, 22, 29 NOV</w:t>
            </w:r>
            <w:r>
              <w:rPr>
                <w:rFonts w:ascii="Open Sans" w:eastAsia="Open Sans" w:hAnsi="Open Sans" w:cs="Open Sans"/>
                <w:color w:val="2F5496"/>
              </w:rPr>
              <w:t xml:space="preserve"> </w:t>
            </w:r>
            <w:r w:rsidRPr="00FD235C">
              <w:rPr>
                <w:rFonts w:ascii="Open Sans" w:eastAsia="Open Sans" w:hAnsi="Open Sans" w:cs="Open Sans"/>
                <w:b/>
                <w:bCs/>
                <w:color w:val="00B0F0"/>
              </w:rPr>
              <w:t>/</w:t>
            </w:r>
            <w:r>
              <w:rPr>
                <w:rFonts w:ascii="Open Sans" w:eastAsia="Open Sans" w:hAnsi="Open Sans" w:cs="Open Sans"/>
                <w:color w:val="2F5496"/>
              </w:rPr>
              <w:t xml:space="preserve"> </w:t>
            </w:r>
            <w:r w:rsidRPr="00FD235C">
              <w:rPr>
                <w:rFonts w:ascii="Open Sans" w:eastAsia="Open Sans" w:hAnsi="Open Sans" w:cs="Open Sans"/>
              </w:rPr>
              <w:t>0</w:t>
            </w:r>
            <w:r>
              <w:rPr>
                <w:rFonts w:ascii="Open Sans" w:eastAsia="Open Sans" w:hAnsi="Open Sans" w:cs="Open Sans"/>
              </w:rPr>
              <w:t>6, 13 DIC</w:t>
            </w:r>
            <w:r w:rsidRPr="00FD235C">
              <w:rPr>
                <w:rFonts w:ascii="Open Sans" w:eastAsia="Open Sans" w:hAnsi="Open Sans" w:cs="Open Sans"/>
                <w:b/>
                <w:bCs/>
              </w:rPr>
              <w:t xml:space="preserve"> 2026</w:t>
            </w:r>
            <w:r w:rsidRPr="00FD235C">
              <w:rPr>
                <w:rFonts w:ascii="Open Sans" w:eastAsia="Open Sans" w:hAnsi="Open Sans" w:cs="Open Sans"/>
                <w:b/>
                <w:bCs/>
                <w:color w:val="00B0F0"/>
              </w:rPr>
              <w:t xml:space="preserve"> //</w:t>
            </w:r>
            <w:r w:rsidRPr="00FD235C">
              <w:rPr>
                <w:rFonts w:ascii="Open Sans" w:eastAsia="Open Sans" w:hAnsi="Open Sans" w:cs="Open Sans"/>
                <w:color w:val="00B0F0"/>
              </w:rPr>
              <w:t xml:space="preserve"> </w:t>
            </w:r>
            <w:r>
              <w:rPr>
                <w:rFonts w:ascii="Open Sans" w:eastAsia="Open Sans" w:hAnsi="Open Sans" w:cs="Open Sans"/>
              </w:rPr>
              <w:t xml:space="preserve">10, 17, 24, 31 ENE </w:t>
            </w:r>
            <w:r w:rsidRPr="00FD235C">
              <w:rPr>
                <w:rFonts w:ascii="Open Sans" w:eastAsia="Open Sans" w:hAnsi="Open Sans" w:cs="Open Sans"/>
                <w:b/>
                <w:bCs/>
                <w:color w:val="00B0F0"/>
              </w:rPr>
              <w:t>/</w:t>
            </w:r>
            <w:r>
              <w:rPr>
                <w:rFonts w:ascii="Open Sans" w:eastAsia="Open Sans" w:hAnsi="Open Sans" w:cs="Open Sans"/>
              </w:rPr>
              <w:t xml:space="preserve"> 07, 14, 21, 28 FEB</w:t>
            </w:r>
            <w:r>
              <w:rPr>
                <w:rFonts w:ascii="Open Sans" w:eastAsia="Open Sans" w:hAnsi="Open Sans" w:cs="Open Sans"/>
                <w:color w:val="2F5496"/>
              </w:rPr>
              <w:t xml:space="preserve"> </w:t>
            </w:r>
            <w:r w:rsidRPr="00FD235C">
              <w:rPr>
                <w:rFonts w:ascii="Open Sans" w:eastAsia="Open Sans" w:hAnsi="Open Sans" w:cs="Open Sans"/>
                <w:b/>
                <w:bCs/>
                <w:color w:val="00B0F0"/>
              </w:rPr>
              <w:t>/</w:t>
            </w:r>
            <w:r>
              <w:rPr>
                <w:rFonts w:ascii="Open Sans" w:eastAsia="Open Sans" w:hAnsi="Open Sans" w:cs="Open Sans"/>
                <w:color w:val="2F5496"/>
              </w:rPr>
              <w:t xml:space="preserve"> </w:t>
            </w:r>
            <w:r>
              <w:rPr>
                <w:rFonts w:ascii="Open Sans" w:eastAsia="Open Sans" w:hAnsi="Open Sans" w:cs="Open Sans"/>
              </w:rPr>
              <w:t xml:space="preserve">14, 21 MAR </w:t>
            </w:r>
            <w:r>
              <w:rPr>
                <w:rFonts w:ascii="Open Sans" w:eastAsia="Open Sans" w:hAnsi="Open Sans" w:cs="Open Sans"/>
                <w:b/>
                <w:bCs/>
              </w:rPr>
              <w:t>2027</w:t>
            </w:r>
          </w:p>
        </w:tc>
        <w:tc>
          <w:tcPr>
            <w:tcW w:w="1264" w:type="dxa"/>
            <w:vAlign w:val="center"/>
          </w:tcPr>
          <w:p w14:paraId="36DFC32D" w14:textId="77777777" w:rsidR="00AE0564" w:rsidRDefault="00000000" w:rsidP="00FD235C">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1,555 </w:t>
            </w:r>
            <w:r>
              <w:rPr>
                <w:rFonts w:ascii="Open Sans" w:eastAsia="Open Sans" w:hAnsi="Open Sans" w:cs="Open Sans"/>
                <w:sz w:val="24"/>
                <w:szCs w:val="24"/>
              </w:rPr>
              <w:t>€</w:t>
            </w:r>
          </w:p>
        </w:tc>
        <w:tc>
          <w:tcPr>
            <w:tcW w:w="1424" w:type="dxa"/>
            <w:vAlign w:val="center"/>
          </w:tcPr>
          <w:p w14:paraId="414F5D47" w14:textId="77777777" w:rsidR="00AE0564" w:rsidRDefault="00000000" w:rsidP="00FD235C">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2,630 </w:t>
            </w:r>
            <w:r>
              <w:rPr>
                <w:rFonts w:ascii="Open Sans" w:eastAsia="Open Sans" w:hAnsi="Open Sans" w:cs="Open Sans"/>
                <w:sz w:val="24"/>
                <w:szCs w:val="24"/>
              </w:rPr>
              <w:t>€</w:t>
            </w:r>
          </w:p>
        </w:tc>
        <w:tc>
          <w:tcPr>
            <w:tcW w:w="1276" w:type="dxa"/>
            <w:vAlign w:val="center"/>
          </w:tcPr>
          <w:p w14:paraId="1CBA5505" w14:textId="77777777" w:rsidR="00AE0564" w:rsidRDefault="00000000" w:rsidP="00FD235C">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1,365 </w:t>
            </w:r>
            <w:r>
              <w:rPr>
                <w:rFonts w:ascii="Open Sans" w:eastAsia="Open Sans" w:hAnsi="Open Sans" w:cs="Open Sans"/>
                <w:sz w:val="24"/>
                <w:szCs w:val="24"/>
              </w:rPr>
              <w:t>€</w:t>
            </w:r>
          </w:p>
        </w:tc>
      </w:tr>
      <w:tr w:rsidR="00AE0564" w14:paraId="3FC5A7EE" w14:textId="77777777" w:rsidTr="00FD235C">
        <w:trPr>
          <w:trHeight w:val="340"/>
        </w:trPr>
        <w:tc>
          <w:tcPr>
            <w:cnfStyle w:val="001000000000" w:firstRow="0" w:lastRow="0" w:firstColumn="1" w:lastColumn="0" w:oddVBand="0" w:evenVBand="0" w:oddHBand="0" w:evenHBand="0" w:firstRowFirstColumn="0" w:firstRowLastColumn="0" w:lastRowFirstColumn="0" w:lastRowLastColumn="0"/>
            <w:tcW w:w="1702" w:type="dxa"/>
            <w:vMerge/>
            <w:vAlign w:val="center"/>
          </w:tcPr>
          <w:p w14:paraId="7BE90713" w14:textId="77777777" w:rsidR="00AE0564" w:rsidRDefault="00AE0564" w:rsidP="00FD235C">
            <w:pPr>
              <w:widowControl w:val="0"/>
              <w:pBdr>
                <w:top w:val="nil"/>
                <w:left w:val="nil"/>
                <w:bottom w:val="nil"/>
                <w:right w:val="nil"/>
                <w:between w:val="nil"/>
              </w:pBdr>
              <w:spacing w:line="276" w:lineRule="auto"/>
              <w:rPr>
                <w:rFonts w:ascii="Open Sans" w:eastAsia="Open Sans" w:hAnsi="Open Sans" w:cs="Open Sans"/>
              </w:rPr>
            </w:pPr>
          </w:p>
        </w:tc>
        <w:tc>
          <w:tcPr>
            <w:tcW w:w="5244" w:type="dxa"/>
            <w:vAlign w:val="center"/>
          </w:tcPr>
          <w:p w14:paraId="35C153B2" w14:textId="4876EB81" w:rsidR="00AE0564" w:rsidRDefault="00000000" w:rsidP="00FD235C">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20, 27 DIC </w:t>
            </w:r>
            <w:r>
              <w:rPr>
                <w:rFonts w:ascii="Open Sans" w:eastAsia="Open Sans" w:hAnsi="Open Sans" w:cs="Open Sans"/>
                <w:b/>
                <w:bCs/>
              </w:rPr>
              <w:t>2</w:t>
            </w:r>
            <w:r w:rsidR="00FD235C">
              <w:rPr>
                <w:rFonts w:ascii="Open Sans" w:eastAsia="Open Sans" w:hAnsi="Open Sans" w:cs="Open Sans"/>
                <w:b/>
                <w:bCs/>
              </w:rPr>
              <w:t>02</w:t>
            </w:r>
            <w:r>
              <w:rPr>
                <w:rFonts w:ascii="Open Sans" w:eastAsia="Open Sans" w:hAnsi="Open Sans" w:cs="Open Sans"/>
                <w:b/>
                <w:bCs/>
              </w:rPr>
              <w:t>6</w:t>
            </w:r>
          </w:p>
        </w:tc>
        <w:tc>
          <w:tcPr>
            <w:tcW w:w="1264" w:type="dxa"/>
            <w:vAlign w:val="center"/>
          </w:tcPr>
          <w:p w14:paraId="54B4ADCD" w14:textId="77777777" w:rsidR="00AE0564" w:rsidRDefault="00000000" w:rsidP="00FD235C">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1,985 </w:t>
            </w:r>
            <w:r>
              <w:rPr>
                <w:rFonts w:ascii="Open Sans" w:eastAsia="Open Sans" w:hAnsi="Open Sans" w:cs="Open Sans"/>
                <w:sz w:val="24"/>
                <w:szCs w:val="24"/>
              </w:rPr>
              <w:t>€</w:t>
            </w:r>
          </w:p>
        </w:tc>
        <w:tc>
          <w:tcPr>
            <w:tcW w:w="1424" w:type="dxa"/>
            <w:vAlign w:val="center"/>
          </w:tcPr>
          <w:p w14:paraId="327C7F05" w14:textId="77777777" w:rsidR="00AE0564" w:rsidRDefault="00000000" w:rsidP="00FD235C">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3,360 </w:t>
            </w:r>
            <w:r>
              <w:rPr>
                <w:rFonts w:ascii="Open Sans" w:eastAsia="Open Sans" w:hAnsi="Open Sans" w:cs="Open Sans"/>
                <w:sz w:val="24"/>
                <w:szCs w:val="24"/>
              </w:rPr>
              <w:t>€</w:t>
            </w:r>
          </w:p>
        </w:tc>
        <w:tc>
          <w:tcPr>
            <w:tcW w:w="1276" w:type="dxa"/>
            <w:vAlign w:val="center"/>
          </w:tcPr>
          <w:p w14:paraId="6D21ABB8" w14:textId="77777777" w:rsidR="00AE0564" w:rsidRDefault="00000000" w:rsidP="00FD235C">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1,650 </w:t>
            </w:r>
            <w:r>
              <w:rPr>
                <w:rFonts w:ascii="Open Sans" w:eastAsia="Open Sans" w:hAnsi="Open Sans" w:cs="Open Sans"/>
                <w:sz w:val="24"/>
                <w:szCs w:val="24"/>
              </w:rPr>
              <w:t>€</w:t>
            </w:r>
          </w:p>
        </w:tc>
      </w:tr>
      <w:tr w:rsidR="00AE0564" w14:paraId="2F15D691" w14:textId="77777777" w:rsidTr="00FD235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02" w:type="dxa"/>
            <w:vMerge w:val="restart"/>
            <w:vAlign w:val="center"/>
          </w:tcPr>
          <w:p w14:paraId="1CC8397E" w14:textId="77777777" w:rsidR="00AE0564" w:rsidRDefault="00000000" w:rsidP="00FD235C">
            <w:pPr>
              <w:jc w:val="center"/>
              <w:rPr>
                <w:rFonts w:ascii="Open Sans" w:eastAsia="Open Sans" w:hAnsi="Open Sans" w:cs="Open Sans"/>
              </w:rPr>
            </w:pPr>
            <w:r>
              <w:rPr>
                <w:rFonts w:ascii="Open Sans" w:eastAsia="Open Sans" w:hAnsi="Open Sans" w:cs="Open Sans"/>
              </w:rPr>
              <w:t>LUJO</w:t>
            </w:r>
          </w:p>
        </w:tc>
        <w:tc>
          <w:tcPr>
            <w:tcW w:w="5244" w:type="dxa"/>
            <w:vAlign w:val="center"/>
          </w:tcPr>
          <w:p w14:paraId="48525D0E" w14:textId="17960827" w:rsidR="00AE0564" w:rsidRDefault="00FD235C" w:rsidP="00FD235C">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01, 08, 15, 22, 29 NOV</w:t>
            </w:r>
            <w:r>
              <w:rPr>
                <w:rFonts w:ascii="Open Sans" w:eastAsia="Open Sans" w:hAnsi="Open Sans" w:cs="Open Sans"/>
                <w:color w:val="2F5496"/>
              </w:rPr>
              <w:t xml:space="preserve"> </w:t>
            </w:r>
            <w:r w:rsidRPr="00FD235C">
              <w:rPr>
                <w:rFonts w:ascii="Open Sans" w:eastAsia="Open Sans" w:hAnsi="Open Sans" w:cs="Open Sans"/>
                <w:b/>
                <w:bCs/>
                <w:color w:val="00B0F0"/>
              </w:rPr>
              <w:t>/</w:t>
            </w:r>
            <w:r>
              <w:rPr>
                <w:rFonts w:ascii="Open Sans" w:eastAsia="Open Sans" w:hAnsi="Open Sans" w:cs="Open Sans"/>
                <w:color w:val="2F5496"/>
              </w:rPr>
              <w:t xml:space="preserve"> </w:t>
            </w:r>
            <w:r w:rsidRPr="00FD235C">
              <w:rPr>
                <w:rFonts w:ascii="Open Sans" w:eastAsia="Open Sans" w:hAnsi="Open Sans" w:cs="Open Sans"/>
              </w:rPr>
              <w:t>0</w:t>
            </w:r>
            <w:r>
              <w:rPr>
                <w:rFonts w:ascii="Open Sans" w:eastAsia="Open Sans" w:hAnsi="Open Sans" w:cs="Open Sans"/>
              </w:rPr>
              <w:t>6, 13 DIC</w:t>
            </w:r>
            <w:r w:rsidRPr="00FD235C">
              <w:rPr>
                <w:rFonts w:ascii="Open Sans" w:eastAsia="Open Sans" w:hAnsi="Open Sans" w:cs="Open Sans"/>
                <w:b/>
                <w:bCs/>
              </w:rPr>
              <w:t xml:space="preserve"> 2026</w:t>
            </w:r>
            <w:r w:rsidRPr="00FD235C">
              <w:rPr>
                <w:rFonts w:ascii="Open Sans" w:eastAsia="Open Sans" w:hAnsi="Open Sans" w:cs="Open Sans"/>
                <w:b/>
                <w:bCs/>
                <w:color w:val="00B0F0"/>
              </w:rPr>
              <w:t xml:space="preserve"> //</w:t>
            </w:r>
            <w:r w:rsidRPr="00FD235C">
              <w:rPr>
                <w:rFonts w:ascii="Open Sans" w:eastAsia="Open Sans" w:hAnsi="Open Sans" w:cs="Open Sans"/>
                <w:color w:val="00B0F0"/>
              </w:rPr>
              <w:t xml:space="preserve"> </w:t>
            </w:r>
            <w:r>
              <w:rPr>
                <w:rFonts w:ascii="Open Sans" w:eastAsia="Open Sans" w:hAnsi="Open Sans" w:cs="Open Sans"/>
              </w:rPr>
              <w:t xml:space="preserve">10, 17, 24, 31 ENE </w:t>
            </w:r>
            <w:r w:rsidRPr="00FD235C">
              <w:rPr>
                <w:rFonts w:ascii="Open Sans" w:eastAsia="Open Sans" w:hAnsi="Open Sans" w:cs="Open Sans"/>
                <w:b/>
                <w:bCs/>
                <w:color w:val="00B0F0"/>
              </w:rPr>
              <w:t>/</w:t>
            </w:r>
            <w:r>
              <w:rPr>
                <w:rFonts w:ascii="Open Sans" w:eastAsia="Open Sans" w:hAnsi="Open Sans" w:cs="Open Sans"/>
              </w:rPr>
              <w:t xml:space="preserve"> 07, 14, 21, 28 FEB</w:t>
            </w:r>
            <w:r>
              <w:rPr>
                <w:rFonts w:ascii="Open Sans" w:eastAsia="Open Sans" w:hAnsi="Open Sans" w:cs="Open Sans"/>
                <w:color w:val="2F5496"/>
              </w:rPr>
              <w:t xml:space="preserve"> </w:t>
            </w:r>
            <w:r w:rsidRPr="00FD235C">
              <w:rPr>
                <w:rFonts w:ascii="Open Sans" w:eastAsia="Open Sans" w:hAnsi="Open Sans" w:cs="Open Sans"/>
                <w:b/>
                <w:bCs/>
                <w:color w:val="00B0F0"/>
              </w:rPr>
              <w:t>/</w:t>
            </w:r>
            <w:r>
              <w:rPr>
                <w:rFonts w:ascii="Open Sans" w:eastAsia="Open Sans" w:hAnsi="Open Sans" w:cs="Open Sans"/>
                <w:color w:val="2F5496"/>
              </w:rPr>
              <w:t xml:space="preserve"> </w:t>
            </w:r>
            <w:r>
              <w:rPr>
                <w:rFonts w:ascii="Open Sans" w:eastAsia="Open Sans" w:hAnsi="Open Sans" w:cs="Open Sans"/>
              </w:rPr>
              <w:t xml:space="preserve">14, 21 MAR </w:t>
            </w:r>
            <w:r>
              <w:rPr>
                <w:rFonts w:ascii="Open Sans" w:eastAsia="Open Sans" w:hAnsi="Open Sans" w:cs="Open Sans"/>
                <w:b/>
                <w:bCs/>
              </w:rPr>
              <w:t>2027</w:t>
            </w:r>
          </w:p>
        </w:tc>
        <w:tc>
          <w:tcPr>
            <w:tcW w:w="1264" w:type="dxa"/>
            <w:vAlign w:val="center"/>
          </w:tcPr>
          <w:p w14:paraId="1AC8CA77" w14:textId="77777777" w:rsidR="00AE0564" w:rsidRDefault="00000000" w:rsidP="00FD235C">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1,860 </w:t>
            </w:r>
            <w:r>
              <w:rPr>
                <w:rFonts w:ascii="Open Sans" w:eastAsia="Open Sans" w:hAnsi="Open Sans" w:cs="Open Sans"/>
                <w:sz w:val="24"/>
                <w:szCs w:val="24"/>
              </w:rPr>
              <w:t>€</w:t>
            </w:r>
          </w:p>
        </w:tc>
        <w:tc>
          <w:tcPr>
            <w:tcW w:w="1424" w:type="dxa"/>
            <w:vAlign w:val="center"/>
          </w:tcPr>
          <w:p w14:paraId="240BEBAF" w14:textId="77777777" w:rsidR="00AE0564" w:rsidRDefault="00000000" w:rsidP="00FD235C">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3,185 </w:t>
            </w:r>
            <w:r>
              <w:rPr>
                <w:rFonts w:ascii="Open Sans" w:eastAsia="Open Sans" w:hAnsi="Open Sans" w:cs="Open Sans"/>
                <w:sz w:val="24"/>
                <w:szCs w:val="24"/>
              </w:rPr>
              <w:t>€</w:t>
            </w:r>
          </w:p>
        </w:tc>
        <w:tc>
          <w:tcPr>
            <w:tcW w:w="1276" w:type="dxa"/>
            <w:vAlign w:val="center"/>
          </w:tcPr>
          <w:p w14:paraId="785D51BE" w14:textId="77777777" w:rsidR="00AE0564" w:rsidRDefault="00000000" w:rsidP="00FD235C">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1,565 </w:t>
            </w:r>
            <w:r>
              <w:rPr>
                <w:rFonts w:ascii="Open Sans" w:eastAsia="Open Sans" w:hAnsi="Open Sans" w:cs="Open Sans"/>
                <w:sz w:val="24"/>
                <w:szCs w:val="24"/>
              </w:rPr>
              <w:t>€</w:t>
            </w:r>
          </w:p>
        </w:tc>
      </w:tr>
      <w:tr w:rsidR="00AE0564" w14:paraId="7F9C00D9" w14:textId="77777777" w:rsidTr="00FD235C">
        <w:trPr>
          <w:trHeight w:val="340"/>
        </w:trPr>
        <w:tc>
          <w:tcPr>
            <w:cnfStyle w:val="001000000000" w:firstRow="0" w:lastRow="0" w:firstColumn="1" w:lastColumn="0" w:oddVBand="0" w:evenVBand="0" w:oddHBand="0" w:evenHBand="0" w:firstRowFirstColumn="0" w:firstRowLastColumn="0" w:lastRowFirstColumn="0" w:lastRowLastColumn="0"/>
            <w:tcW w:w="1702" w:type="dxa"/>
            <w:vMerge/>
            <w:vAlign w:val="center"/>
          </w:tcPr>
          <w:p w14:paraId="73D54BEB" w14:textId="77777777" w:rsidR="00AE0564" w:rsidRDefault="00AE0564" w:rsidP="00FD235C">
            <w:pPr>
              <w:widowControl w:val="0"/>
              <w:pBdr>
                <w:top w:val="nil"/>
                <w:left w:val="nil"/>
                <w:bottom w:val="nil"/>
                <w:right w:val="nil"/>
                <w:between w:val="nil"/>
              </w:pBdr>
              <w:spacing w:line="276" w:lineRule="auto"/>
              <w:rPr>
                <w:rFonts w:ascii="Open Sans" w:eastAsia="Open Sans" w:hAnsi="Open Sans" w:cs="Open Sans"/>
              </w:rPr>
            </w:pPr>
          </w:p>
        </w:tc>
        <w:tc>
          <w:tcPr>
            <w:tcW w:w="5244" w:type="dxa"/>
            <w:vAlign w:val="center"/>
          </w:tcPr>
          <w:p w14:paraId="58CE6F01" w14:textId="42536685" w:rsidR="00AE0564" w:rsidRDefault="00000000" w:rsidP="00FD235C">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20, 27 DIC </w:t>
            </w:r>
            <w:r>
              <w:rPr>
                <w:rFonts w:ascii="Open Sans" w:eastAsia="Open Sans" w:hAnsi="Open Sans" w:cs="Open Sans"/>
                <w:b/>
                <w:bCs/>
              </w:rPr>
              <w:t>2</w:t>
            </w:r>
            <w:r w:rsidR="00FD235C">
              <w:rPr>
                <w:rFonts w:ascii="Open Sans" w:eastAsia="Open Sans" w:hAnsi="Open Sans" w:cs="Open Sans"/>
                <w:b/>
                <w:bCs/>
              </w:rPr>
              <w:t>02</w:t>
            </w:r>
            <w:r>
              <w:rPr>
                <w:rFonts w:ascii="Open Sans" w:eastAsia="Open Sans" w:hAnsi="Open Sans" w:cs="Open Sans"/>
                <w:b/>
                <w:bCs/>
              </w:rPr>
              <w:t>6</w:t>
            </w:r>
          </w:p>
        </w:tc>
        <w:tc>
          <w:tcPr>
            <w:tcW w:w="1264" w:type="dxa"/>
            <w:vAlign w:val="center"/>
          </w:tcPr>
          <w:p w14:paraId="0285644A" w14:textId="77777777" w:rsidR="00AE0564" w:rsidRDefault="00000000" w:rsidP="00FD235C">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2,285 </w:t>
            </w:r>
            <w:r>
              <w:rPr>
                <w:rFonts w:ascii="Open Sans" w:eastAsia="Open Sans" w:hAnsi="Open Sans" w:cs="Open Sans"/>
                <w:sz w:val="24"/>
                <w:szCs w:val="24"/>
              </w:rPr>
              <w:t>€</w:t>
            </w:r>
          </w:p>
        </w:tc>
        <w:tc>
          <w:tcPr>
            <w:tcW w:w="1424" w:type="dxa"/>
            <w:vAlign w:val="center"/>
          </w:tcPr>
          <w:p w14:paraId="52652613" w14:textId="77777777" w:rsidR="00AE0564" w:rsidRDefault="00000000" w:rsidP="00FD235C">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3,915 </w:t>
            </w:r>
            <w:r>
              <w:rPr>
                <w:rFonts w:ascii="Open Sans" w:eastAsia="Open Sans" w:hAnsi="Open Sans" w:cs="Open Sans"/>
                <w:sz w:val="24"/>
                <w:szCs w:val="24"/>
              </w:rPr>
              <w:t>€</w:t>
            </w:r>
          </w:p>
        </w:tc>
        <w:tc>
          <w:tcPr>
            <w:tcW w:w="1276" w:type="dxa"/>
            <w:vAlign w:val="center"/>
          </w:tcPr>
          <w:p w14:paraId="0D7293C7" w14:textId="77777777" w:rsidR="00AE0564" w:rsidRDefault="00000000" w:rsidP="00FD235C">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1,850 </w:t>
            </w:r>
            <w:r>
              <w:rPr>
                <w:rFonts w:ascii="Open Sans" w:eastAsia="Open Sans" w:hAnsi="Open Sans" w:cs="Open Sans"/>
                <w:sz w:val="24"/>
                <w:szCs w:val="24"/>
              </w:rPr>
              <w:t>€</w:t>
            </w:r>
          </w:p>
        </w:tc>
      </w:tr>
    </w:tbl>
    <w:p w14:paraId="1ED97095" w14:textId="77777777" w:rsidR="00AE0564" w:rsidRDefault="00000000">
      <w:pPr>
        <w:shd w:val="clear" w:color="auto" w:fill="FFFFFF"/>
        <w:spacing w:after="0" w:line="240" w:lineRule="auto"/>
        <w:jc w:val="center"/>
        <w:rPr>
          <w:rFonts w:ascii="Open Sans" w:eastAsia="Open Sans" w:hAnsi="Open Sans" w:cs="Open Sans"/>
          <w:b/>
          <w:bCs/>
          <w:color w:val="496BB2"/>
          <w:sz w:val="24"/>
          <w:szCs w:val="24"/>
        </w:rPr>
      </w:pPr>
      <w:r>
        <w:rPr>
          <w:rFonts w:ascii="Open Sans" w:eastAsia="Open Sans" w:hAnsi="Open Sans" w:cs="Open Sans"/>
          <w:b/>
          <w:bCs/>
        </w:rPr>
        <w:t>“Precios sujetos cambios y a disponibilidad, así como al tipo de cambio publicado en la página de prisma del día en que se realiza el pago”</w:t>
      </w:r>
    </w:p>
    <w:p w14:paraId="0B7B47C7" w14:textId="77777777" w:rsidR="006E6510" w:rsidRDefault="006E6510">
      <w:pPr>
        <w:shd w:val="clear" w:color="auto" w:fill="FFFFFF"/>
        <w:spacing w:after="0" w:line="240" w:lineRule="auto"/>
        <w:jc w:val="both"/>
        <w:rPr>
          <w:rFonts w:ascii="Open Sans" w:eastAsia="Open Sans" w:hAnsi="Open Sans" w:cs="Open Sans"/>
          <w:b/>
          <w:bCs/>
          <w:color w:val="496BB2"/>
          <w:sz w:val="24"/>
          <w:szCs w:val="24"/>
        </w:rPr>
      </w:pPr>
    </w:p>
    <w:p w14:paraId="4CA9C38B" w14:textId="77777777" w:rsidR="006E6510" w:rsidRDefault="006E6510">
      <w:pPr>
        <w:shd w:val="clear" w:color="auto" w:fill="FFFFFF"/>
        <w:spacing w:after="0" w:line="240" w:lineRule="auto"/>
        <w:jc w:val="both"/>
        <w:rPr>
          <w:rFonts w:ascii="Open Sans" w:eastAsia="Open Sans" w:hAnsi="Open Sans" w:cs="Open Sans"/>
          <w:b/>
          <w:bCs/>
          <w:color w:val="496BB2"/>
          <w:sz w:val="24"/>
          <w:szCs w:val="24"/>
        </w:rPr>
      </w:pPr>
    </w:p>
    <w:p w14:paraId="16C0BF66" w14:textId="137D6574" w:rsidR="00AE0564" w:rsidRDefault="00000000">
      <w:pPr>
        <w:shd w:val="clear" w:color="auto" w:fill="FFFFFF"/>
        <w:spacing w:after="0" w:line="240" w:lineRule="auto"/>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 xml:space="preserve">INCLUYE: </w:t>
      </w:r>
    </w:p>
    <w:p w14:paraId="7B7B7987" w14:textId="736E839A" w:rsidR="00AE0564" w:rsidRDefault="00000000" w:rsidP="00822467">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 xml:space="preserve">Alojamiento </w:t>
      </w:r>
      <w:r w:rsidR="00D52600">
        <w:rPr>
          <w:rFonts w:ascii="Open Sans" w:eastAsia="Open Sans" w:hAnsi="Open Sans" w:cs="Open Sans"/>
          <w:color w:val="000000"/>
        </w:rPr>
        <w:t xml:space="preserve">según categoría elegida. </w:t>
      </w:r>
    </w:p>
    <w:p w14:paraId="4AF22934" w14:textId="77777777" w:rsidR="00AE0564" w:rsidRDefault="00000000" w:rsidP="00822467">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Desayuno</w:t>
      </w:r>
    </w:p>
    <w:p w14:paraId="47237ECA" w14:textId="2596AEFD" w:rsidR="00AE0564" w:rsidRDefault="00000000" w:rsidP="00822467">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 xml:space="preserve">Traslados Aeropuerto – </w:t>
      </w:r>
      <w:r w:rsidR="00822467">
        <w:rPr>
          <w:rFonts w:ascii="Open Sans" w:eastAsia="Open Sans" w:hAnsi="Open Sans" w:cs="Open Sans"/>
          <w:color w:val="000000"/>
        </w:rPr>
        <w:t>H</w:t>
      </w:r>
      <w:r>
        <w:rPr>
          <w:rFonts w:ascii="Open Sans" w:eastAsia="Open Sans" w:hAnsi="Open Sans" w:cs="Open Sans"/>
          <w:color w:val="000000"/>
        </w:rPr>
        <w:t>otel – Puerto – Aeropuerto con asistencia a la llegada.</w:t>
      </w:r>
    </w:p>
    <w:p w14:paraId="37C3EF7D" w14:textId="77777777" w:rsidR="00AE0564" w:rsidRDefault="00000000" w:rsidP="00822467">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Visita de la ciudad de Atenas &amp; Museo Nuevo, en tour regular con guía hispana y entradas incluidas.</w:t>
      </w:r>
    </w:p>
    <w:p w14:paraId="72C75BA9" w14:textId="193A0D76" w:rsidR="00AE0564" w:rsidRDefault="00000000" w:rsidP="00822467">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 xml:space="preserve">Crucero de 7 noches </w:t>
      </w:r>
      <w:r w:rsidR="00822467">
        <w:rPr>
          <w:rFonts w:ascii="Open Sans" w:eastAsia="Open Sans" w:hAnsi="Open Sans" w:cs="Open Sans"/>
          <w:color w:val="000000"/>
        </w:rPr>
        <w:t>Mediterráneo</w:t>
      </w:r>
      <w:r>
        <w:rPr>
          <w:rFonts w:ascii="Open Sans" w:eastAsia="Open Sans" w:hAnsi="Open Sans" w:cs="Open Sans"/>
          <w:color w:val="000000"/>
        </w:rPr>
        <w:t xml:space="preserve"> en Pensión Completa.</w:t>
      </w:r>
    </w:p>
    <w:p w14:paraId="651446A6" w14:textId="77777777" w:rsidR="00AE0564" w:rsidRDefault="00000000" w:rsidP="00822467">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 xml:space="preserve">Tasas Portuarias. </w:t>
      </w:r>
    </w:p>
    <w:p w14:paraId="55E729A4" w14:textId="77777777" w:rsidR="00AE0564" w:rsidRDefault="00AE0564">
      <w:pPr>
        <w:shd w:val="clear" w:color="auto" w:fill="FFFFFF"/>
        <w:spacing w:after="0" w:line="240" w:lineRule="auto"/>
        <w:jc w:val="both"/>
        <w:rPr>
          <w:rFonts w:ascii="Open Sans" w:eastAsia="Open Sans" w:hAnsi="Open Sans" w:cs="Open Sans"/>
        </w:rPr>
      </w:pPr>
    </w:p>
    <w:p w14:paraId="20356287" w14:textId="77777777" w:rsidR="00AE0564" w:rsidRDefault="00000000">
      <w:pPr>
        <w:shd w:val="clear" w:color="auto" w:fill="FFFFFF"/>
        <w:spacing w:after="0" w:line="240" w:lineRule="auto"/>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 xml:space="preserve">NO INCLUYE:  </w:t>
      </w:r>
    </w:p>
    <w:p w14:paraId="3B11A8BD" w14:textId="77777777" w:rsidR="00AE0564"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Vuelos internacionales y/o nacionales.</w:t>
      </w:r>
    </w:p>
    <w:p w14:paraId="2F833061" w14:textId="77777777" w:rsidR="00AE0564"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Alimentos no mencionados en el itinerario.</w:t>
      </w:r>
    </w:p>
    <w:p w14:paraId="56E3CB49" w14:textId="77777777" w:rsidR="00AE0564"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Bebidas.</w:t>
      </w:r>
    </w:p>
    <w:p w14:paraId="7BFA8562" w14:textId="77777777" w:rsidR="00AE0564"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Impuestos cruceristas. (Consultar).</w:t>
      </w:r>
    </w:p>
    <w:p w14:paraId="54DC06F2" w14:textId="77777777" w:rsidR="00AE0564"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Tours o excursiones no mencionadas.</w:t>
      </w:r>
    </w:p>
    <w:p w14:paraId="180365FB" w14:textId="77777777" w:rsidR="00AE0564"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Seguro de viaje.</w:t>
      </w:r>
    </w:p>
    <w:p w14:paraId="556C0F85" w14:textId="77777777" w:rsidR="00AE0564"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Propinas.</w:t>
      </w:r>
    </w:p>
    <w:p w14:paraId="2D9C4A24" w14:textId="77777777" w:rsidR="00AE0564"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Tasas hoteleras.</w:t>
      </w:r>
    </w:p>
    <w:p w14:paraId="5FD52556" w14:textId="77777777" w:rsidR="00AE0564"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 xml:space="preserve">Otros gastos no mencionados en el programa. </w:t>
      </w:r>
    </w:p>
    <w:p w14:paraId="0F06416B" w14:textId="77777777" w:rsidR="00AE0564" w:rsidRDefault="00AE0564">
      <w:pPr>
        <w:spacing w:after="0"/>
        <w:jc w:val="both"/>
        <w:rPr>
          <w:rFonts w:ascii="Open Sans" w:eastAsia="Open Sans" w:hAnsi="Open Sans" w:cs="Open Sans"/>
          <w:b/>
          <w:bCs/>
        </w:rPr>
      </w:pPr>
    </w:p>
    <w:p w14:paraId="7E084BEE" w14:textId="77777777" w:rsidR="00AE0564" w:rsidRDefault="00AE0564">
      <w:pPr>
        <w:spacing w:after="0"/>
        <w:jc w:val="both"/>
        <w:rPr>
          <w:rFonts w:ascii="Open Sans" w:eastAsia="Open Sans" w:hAnsi="Open Sans" w:cs="Open Sans"/>
          <w:b/>
          <w:bCs/>
        </w:rPr>
      </w:pPr>
    </w:p>
    <w:p w14:paraId="1F55F428" w14:textId="77777777" w:rsidR="00AE0564" w:rsidRDefault="00000000">
      <w:pPr>
        <w:spacing w:after="0" w:line="240" w:lineRule="auto"/>
        <w:rPr>
          <w:rFonts w:ascii="Open Sans" w:eastAsia="Open Sans" w:hAnsi="Open Sans" w:cs="Open Sans"/>
          <w:b/>
          <w:bCs/>
          <w:color w:val="496BB2"/>
          <w:sz w:val="24"/>
          <w:szCs w:val="24"/>
        </w:rPr>
      </w:pPr>
      <w:r>
        <w:rPr>
          <w:rFonts w:ascii="Open Sans" w:eastAsia="Open Sans" w:hAnsi="Open Sans" w:cs="Open Sans"/>
          <w:b/>
          <w:bCs/>
          <w:color w:val="496BB2"/>
          <w:sz w:val="24"/>
          <w:szCs w:val="24"/>
        </w:rPr>
        <w:t>HOTELES PREVISTOS Y/O SIMILARES:</w:t>
      </w:r>
    </w:p>
    <w:tbl>
      <w:tblPr>
        <w:tblStyle w:val="a0"/>
        <w:tblW w:w="10065" w:type="dxa"/>
        <w:tblInd w:w="-714"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448"/>
        <w:gridCol w:w="2776"/>
        <w:gridCol w:w="2659"/>
        <w:gridCol w:w="3182"/>
      </w:tblGrid>
      <w:tr w:rsidR="00AE0564" w14:paraId="11978DA9" w14:textId="77777777" w:rsidTr="00923A1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48" w:type="dxa"/>
            <w:vAlign w:val="center"/>
          </w:tcPr>
          <w:p w14:paraId="3F845E66" w14:textId="77777777" w:rsidR="00AE0564" w:rsidRDefault="00000000">
            <w:pPr>
              <w:jc w:val="center"/>
              <w:rPr>
                <w:rFonts w:ascii="Open Sans" w:eastAsia="Open Sans" w:hAnsi="Open Sans" w:cs="Open Sans"/>
              </w:rPr>
            </w:pPr>
            <w:r>
              <w:rPr>
                <w:rFonts w:ascii="Open Sans" w:eastAsia="Open Sans" w:hAnsi="Open Sans" w:cs="Open Sans"/>
              </w:rPr>
              <w:t>CIUDAD</w:t>
            </w:r>
          </w:p>
        </w:tc>
        <w:tc>
          <w:tcPr>
            <w:tcW w:w="2776" w:type="dxa"/>
            <w:vAlign w:val="center"/>
          </w:tcPr>
          <w:p w14:paraId="54264DEA" w14:textId="77777777" w:rsidR="00AE0564"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TURISTA</w:t>
            </w:r>
          </w:p>
        </w:tc>
        <w:tc>
          <w:tcPr>
            <w:tcW w:w="2659" w:type="dxa"/>
            <w:vAlign w:val="center"/>
          </w:tcPr>
          <w:p w14:paraId="5C87E232" w14:textId="77777777" w:rsidR="00AE0564"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PRIMERA</w:t>
            </w:r>
          </w:p>
        </w:tc>
        <w:tc>
          <w:tcPr>
            <w:tcW w:w="3182" w:type="dxa"/>
            <w:vAlign w:val="center"/>
          </w:tcPr>
          <w:p w14:paraId="63FD9059" w14:textId="77777777" w:rsidR="00AE0564"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LUJO</w:t>
            </w:r>
          </w:p>
        </w:tc>
      </w:tr>
      <w:tr w:rsidR="00AE0564" w14:paraId="08D362CB" w14:textId="77777777" w:rsidTr="00923A1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48" w:type="dxa"/>
            <w:vAlign w:val="center"/>
          </w:tcPr>
          <w:p w14:paraId="7E225260" w14:textId="77777777" w:rsidR="00AE0564" w:rsidRDefault="00000000">
            <w:pPr>
              <w:jc w:val="center"/>
              <w:rPr>
                <w:rFonts w:ascii="Open Sans" w:eastAsia="Open Sans" w:hAnsi="Open Sans" w:cs="Open Sans"/>
              </w:rPr>
            </w:pPr>
            <w:r>
              <w:rPr>
                <w:rFonts w:ascii="Open Sans" w:eastAsia="Open Sans" w:hAnsi="Open Sans" w:cs="Open Sans"/>
              </w:rPr>
              <w:t>ATENAS</w:t>
            </w:r>
          </w:p>
        </w:tc>
        <w:tc>
          <w:tcPr>
            <w:tcW w:w="2776" w:type="dxa"/>
            <w:vAlign w:val="center"/>
          </w:tcPr>
          <w:p w14:paraId="05BF1FBE" w14:textId="77777777" w:rsidR="00AE0564" w:rsidRDefault="00000000">
            <w:pPr>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HOTEL JASON INN</w:t>
            </w:r>
          </w:p>
        </w:tc>
        <w:tc>
          <w:tcPr>
            <w:tcW w:w="2659" w:type="dxa"/>
            <w:vAlign w:val="center"/>
          </w:tcPr>
          <w:p w14:paraId="10318109" w14:textId="77777777" w:rsidR="00AE0564" w:rsidRDefault="00000000">
            <w:pPr>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HOTEL TITANIA</w:t>
            </w:r>
          </w:p>
        </w:tc>
        <w:tc>
          <w:tcPr>
            <w:tcW w:w="3182" w:type="dxa"/>
            <w:vAlign w:val="center"/>
          </w:tcPr>
          <w:p w14:paraId="562FF4E9" w14:textId="77777777" w:rsidR="00AE0564" w:rsidRDefault="00000000">
            <w:pPr>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HOTEL WYNDHAM GRAND</w:t>
            </w:r>
          </w:p>
        </w:tc>
      </w:tr>
      <w:tr w:rsidR="00AE0564" w14:paraId="4BBAE2E9" w14:textId="77777777" w:rsidTr="00923A1B">
        <w:trPr>
          <w:trHeight w:val="397"/>
        </w:trPr>
        <w:tc>
          <w:tcPr>
            <w:cnfStyle w:val="001000000000" w:firstRow="0" w:lastRow="0" w:firstColumn="1" w:lastColumn="0" w:oddVBand="0" w:evenVBand="0" w:oddHBand="0" w:evenHBand="0" w:firstRowFirstColumn="0" w:firstRowLastColumn="0" w:lastRowFirstColumn="0" w:lastRowLastColumn="0"/>
            <w:tcW w:w="1448" w:type="dxa"/>
            <w:vAlign w:val="center"/>
          </w:tcPr>
          <w:p w14:paraId="3081B88C" w14:textId="77777777" w:rsidR="00AE0564" w:rsidRDefault="00000000">
            <w:pPr>
              <w:jc w:val="center"/>
              <w:rPr>
                <w:rFonts w:ascii="Open Sans" w:eastAsia="Open Sans" w:hAnsi="Open Sans" w:cs="Open Sans"/>
              </w:rPr>
            </w:pPr>
            <w:r>
              <w:rPr>
                <w:rFonts w:ascii="Open Sans" w:eastAsia="Open Sans" w:hAnsi="Open Sans" w:cs="Open Sans"/>
              </w:rPr>
              <w:t>CRUCERO</w:t>
            </w:r>
          </w:p>
        </w:tc>
        <w:tc>
          <w:tcPr>
            <w:tcW w:w="2776" w:type="dxa"/>
            <w:vAlign w:val="center"/>
          </w:tcPr>
          <w:p w14:paraId="7B91B28A" w14:textId="77777777" w:rsidR="00AE0564" w:rsidRDefault="00000000">
            <w:pPr>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CRUCERO MSC</w:t>
            </w:r>
          </w:p>
        </w:tc>
        <w:tc>
          <w:tcPr>
            <w:tcW w:w="2659" w:type="dxa"/>
            <w:vAlign w:val="center"/>
          </w:tcPr>
          <w:p w14:paraId="1F7B569D" w14:textId="77777777" w:rsidR="00AE0564" w:rsidRDefault="00000000">
            <w:pPr>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CRUCERO MSC</w:t>
            </w:r>
          </w:p>
        </w:tc>
        <w:tc>
          <w:tcPr>
            <w:tcW w:w="3182" w:type="dxa"/>
            <w:vAlign w:val="center"/>
          </w:tcPr>
          <w:p w14:paraId="59B68FE3" w14:textId="77777777" w:rsidR="00AE0564" w:rsidRDefault="00000000">
            <w:pPr>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CRUCERO MSC</w:t>
            </w:r>
          </w:p>
        </w:tc>
      </w:tr>
    </w:tbl>
    <w:p w14:paraId="21DEAD6D" w14:textId="23A2BA22" w:rsidR="00AE0564" w:rsidRPr="00923A1B" w:rsidRDefault="00000000">
      <w:pPr>
        <w:spacing w:after="0" w:line="240" w:lineRule="auto"/>
        <w:rPr>
          <w:rFonts w:ascii="Open Sans" w:eastAsia="Open Sans" w:hAnsi="Open Sans" w:cs="Open Sans"/>
          <w:i/>
          <w:iCs/>
          <w:color w:val="000000"/>
          <w:sz w:val="24"/>
          <w:szCs w:val="24"/>
        </w:rPr>
      </w:pPr>
      <w:r>
        <w:rPr>
          <w:rFonts w:ascii="Open Sans" w:eastAsia="Open Sans" w:hAnsi="Open Sans" w:cs="Open Sans"/>
          <w:i/>
          <w:iCs/>
          <w:color w:val="000000"/>
          <w:sz w:val="24"/>
          <w:szCs w:val="24"/>
        </w:rPr>
        <w:t>Sujetos a Disponibilidad</w:t>
      </w:r>
    </w:p>
    <w:p w14:paraId="76AFE1C5" w14:textId="77777777" w:rsidR="00AE0564"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NOTA IMPORTANTE: </w:t>
      </w:r>
    </w:p>
    <w:p w14:paraId="54754517" w14:textId="77777777" w:rsidR="00AE0564"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Tour opera con mínimo 02 pasajeros viajando juntos.</w:t>
      </w:r>
    </w:p>
    <w:p w14:paraId="31E86D61" w14:textId="77777777" w:rsidR="00AE0564"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 xml:space="preserve">Tipo de habitación sujeto a disponibilidad. </w:t>
      </w:r>
    </w:p>
    <w:p w14:paraId="3CB8FCE7" w14:textId="1C8FA8D2" w:rsidR="00AE0564"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 xml:space="preserve">Desde el 11 de </w:t>
      </w:r>
      <w:r w:rsidR="00923A1B">
        <w:rPr>
          <w:rFonts w:ascii="Open Sans" w:eastAsia="Open Sans" w:hAnsi="Open Sans" w:cs="Open Sans"/>
          <w:color w:val="000000"/>
        </w:rPr>
        <w:t>enero</w:t>
      </w:r>
      <w:r>
        <w:rPr>
          <w:rFonts w:ascii="Open Sans" w:eastAsia="Open Sans" w:hAnsi="Open Sans" w:cs="Open Sans"/>
          <w:color w:val="000000"/>
        </w:rPr>
        <w:t xml:space="preserve"> hasta el 01 de </w:t>
      </w:r>
      <w:r w:rsidR="00923A1B">
        <w:rPr>
          <w:rFonts w:ascii="Open Sans" w:eastAsia="Open Sans" w:hAnsi="Open Sans" w:cs="Open Sans"/>
          <w:color w:val="000000"/>
        </w:rPr>
        <w:t>m</w:t>
      </w:r>
      <w:r>
        <w:rPr>
          <w:rFonts w:ascii="Open Sans" w:eastAsia="Open Sans" w:hAnsi="Open Sans" w:cs="Open Sans"/>
          <w:color w:val="000000"/>
        </w:rPr>
        <w:t>arzo (inclusive) las salidas serán operadas por el Barco MSC LIRICA, el resto por el MSC ORCHESTRA.</w:t>
      </w:r>
    </w:p>
    <w:p w14:paraId="1FCAFB84" w14:textId="77777777" w:rsidR="00AE0564"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 xml:space="preserve">Para los traslados de llegada, tomen nota, que tanto el conductor como el asistente (si lo tienen) esperaran máximo 1 hora a partir de la llegada del vuelo. </w:t>
      </w:r>
    </w:p>
    <w:p w14:paraId="491FC960" w14:textId="77777777" w:rsidR="00AE0564"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lastRenderedPageBreak/>
        <w:t>Suplemento nocturno existe en todos los destinos de Grecia (parte continental &amp; islas) y será válido y se aplicará en todos los casos. En caso de no informarnos los datos del vuelo a la hora de confirmar la reserva se aplicará cuando tengamos los vuelos.</w:t>
      </w:r>
    </w:p>
    <w:p w14:paraId="637D3A38" w14:textId="77777777" w:rsidR="00AE0564"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Para los tours compartidos el punto de recogida y entrega es un punto determinado al cual los pasajeros deben de acudir. En algunos casos en Atenas, se recoge desde algunos hoteles céntricos, pero no todos. En las islas no se recoge nunca de ningún hotel, siempre hay un punto de recogida central. Si los pasajeros desean que les reservemos un traslado a este punto, por favor informar a la hora de cotizar/ reservar para poder añadirlo y cobrarlo debidamente.</w:t>
      </w:r>
    </w:p>
    <w:p w14:paraId="562F6815" w14:textId="77777777" w:rsidR="00AE0564"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El número de maletas calculado por persona en los traslados es de 1 maleta de tamaño medio y 1 carry on. Si sus pasajeros viajan con más de este equipaje, por favor informar a la hora de la cotización o reserva para calcular un vehículo adecuado a las necesidades. Si no tenemos aviso previo, el pasajero pagaría al momento el suplemento.</w:t>
      </w:r>
    </w:p>
    <w:p w14:paraId="73B8E37D" w14:textId="574D0015" w:rsidR="00AE0564"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La pensión completa es a</w:t>
      </w:r>
      <w:r w:rsidR="00D52600">
        <w:rPr>
          <w:rFonts w:ascii="Open Sans" w:eastAsia="Open Sans" w:hAnsi="Open Sans" w:cs="Open Sans"/>
          <w:color w:val="000000"/>
        </w:rPr>
        <w:t xml:space="preserve"> </w:t>
      </w:r>
      <w:r>
        <w:rPr>
          <w:rFonts w:ascii="Open Sans" w:eastAsia="Open Sans" w:hAnsi="Open Sans" w:cs="Open Sans"/>
          <w:color w:val="000000"/>
        </w:rPr>
        <w:t xml:space="preserve">bordo del crucero. </w:t>
      </w:r>
    </w:p>
    <w:p w14:paraId="16FC27E7" w14:textId="77777777" w:rsidR="00AE0564" w:rsidRDefault="00AE0564">
      <w:pPr>
        <w:spacing w:after="0" w:line="240" w:lineRule="auto"/>
        <w:rPr>
          <w:rFonts w:ascii="Open Sans" w:eastAsia="Open Sans" w:hAnsi="Open Sans" w:cs="Open Sans"/>
          <w:b/>
          <w:bCs/>
          <w:color w:val="496BB2"/>
          <w:sz w:val="24"/>
          <w:szCs w:val="24"/>
        </w:rPr>
      </w:pPr>
    </w:p>
    <w:sectPr w:rsidR="00AE0564">
      <w:headerReference w:type="default" r:id="rId8"/>
      <w:footerReference w:type="default" r:id="rId9"/>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52874" w14:textId="77777777" w:rsidR="009F2EC9" w:rsidRDefault="009F2EC9">
      <w:pPr>
        <w:spacing w:after="0" w:line="240" w:lineRule="auto"/>
      </w:pPr>
      <w:r>
        <w:separator/>
      </w:r>
    </w:p>
  </w:endnote>
  <w:endnote w:type="continuationSeparator" w:id="0">
    <w:p w14:paraId="4D118717" w14:textId="77777777" w:rsidR="009F2EC9" w:rsidRDefault="009F2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0DEB2114-E6D2-49EB-BE3A-59D55765CA4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E91B37A-003D-463A-AE48-D2EB1BA07B58}"/>
    <w:embedBold r:id="rId3" w:fontKey="{E41CF1E7-262E-4EC3-8F02-7A645E922F7E}"/>
  </w:font>
  <w:font w:name="Times New Roman">
    <w:panose1 w:val="02020603050405020304"/>
    <w:charset w:val="00"/>
    <w:family w:val="roman"/>
    <w:pitch w:val="variable"/>
    <w:sig w:usb0="E0002EFF" w:usb1="C000785B" w:usb2="00000009" w:usb3="00000000" w:csb0="000001FF" w:csb1="00000000"/>
  </w:font>
  <w:font w:name="Avenir-Book">
    <w:altName w:val="Corbel"/>
    <w:charset w:val="00"/>
    <w:family w:val="auto"/>
    <w:pitch w:val="variable"/>
    <w:sig w:usb0="800000AF" w:usb1="5000204A" w:usb2="00000000" w:usb3="00000000" w:csb0="0000009B" w:csb1="00000000"/>
  </w:font>
  <w:font w:name="Georgia">
    <w:panose1 w:val="02040502050405020303"/>
    <w:charset w:val="00"/>
    <w:family w:val="roman"/>
    <w:pitch w:val="variable"/>
    <w:sig w:usb0="00000287" w:usb1="00000000" w:usb2="00000000" w:usb3="00000000" w:csb0="0000009F" w:csb1="00000000"/>
    <w:embedItalic r:id="rId4" w:fontKey="{49AAED7A-7635-401D-AD04-8B32C730BF7A}"/>
  </w:font>
  <w:font w:name="Open Sans">
    <w:charset w:val="00"/>
    <w:family w:val="swiss"/>
    <w:pitch w:val="variable"/>
    <w:sig w:usb0="E00002EF" w:usb1="4000205B" w:usb2="00000028" w:usb3="00000000" w:csb0="0000019F" w:csb1="00000000"/>
    <w:embedRegular r:id="rId5" w:fontKey="{29A6380E-A771-403F-9DA1-A39F61C537FA}"/>
    <w:embedBold r:id="rId6" w:fontKey="{5A5E2A03-9053-4F9F-B991-2BEA10DA1AC2}"/>
    <w:embedItalic r:id="rId7" w:fontKey="{6E6D65E9-CC0A-4124-B7C8-202117DD03A2}"/>
  </w:font>
  <w:font w:name="Calibri Light">
    <w:panose1 w:val="020F0302020204030204"/>
    <w:charset w:val="00"/>
    <w:family w:val="swiss"/>
    <w:pitch w:val="variable"/>
    <w:sig w:usb0="E4002EFF" w:usb1="C200247B" w:usb2="00000009" w:usb3="00000000" w:csb0="000001FF" w:csb1="00000000"/>
    <w:embedRegular r:id="rId8" w:fontKey="{021AEC02-B21B-4E35-B10D-9729B4ECDB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9AA4" w14:textId="77777777" w:rsidR="00AE0564" w:rsidRDefault="00AE0564">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E4787" w14:textId="77777777" w:rsidR="009F2EC9" w:rsidRDefault="009F2EC9">
      <w:pPr>
        <w:spacing w:after="0" w:line="240" w:lineRule="auto"/>
      </w:pPr>
      <w:r>
        <w:separator/>
      </w:r>
    </w:p>
  </w:footnote>
  <w:footnote w:type="continuationSeparator" w:id="0">
    <w:p w14:paraId="2A339BD8" w14:textId="77777777" w:rsidR="009F2EC9" w:rsidRDefault="009F2E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C8A9B" w14:textId="77777777" w:rsidR="00AE0564"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58240" behindDoc="1" locked="0" layoutInCell="1" hidden="0" allowOverlap="1" wp14:anchorId="4E83F4A0" wp14:editId="374C798A">
          <wp:simplePos x="0" y="0"/>
          <wp:positionH relativeFrom="column">
            <wp:posOffset>-1080134</wp:posOffset>
          </wp:positionH>
          <wp:positionV relativeFrom="paragraph">
            <wp:posOffset>-437803</wp:posOffset>
          </wp:positionV>
          <wp:extent cx="3415484" cy="1474931"/>
          <wp:effectExtent l="0" t="0" r="0" b="0"/>
          <wp:wrapNone/>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415484" cy="1474931"/>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BDF6DB1" wp14:editId="157FC884">
          <wp:simplePos x="0" y="0"/>
          <wp:positionH relativeFrom="column">
            <wp:posOffset>5011420</wp:posOffset>
          </wp:positionH>
          <wp:positionV relativeFrom="paragraph">
            <wp:posOffset>-438149</wp:posOffset>
          </wp:positionV>
          <wp:extent cx="1483360" cy="1508760"/>
          <wp:effectExtent l="0" t="0" r="0" b="0"/>
          <wp:wrapTopAndBottom distT="0" dist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483360" cy="15087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85217E"/>
    <w:multiLevelType w:val="multilevel"/>
    <w:tmpl w:val="4D2610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5215656"/>
    <w:multiLevelType w:val="multilevel"/>
    <w:tmpl w:val="B90460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20687963">
    <w:abstractNumId w:val="1"/>
  </w:num>
  <w:num w:numId="2" w16cid:durableId="1216090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564"/>
    <w:rsid w:val="0008266E"/>
    <w:rsid w:val="00146455"/>
    <w:rsid w:val="0025048D"/>
    <w:rsid w:val="003E6A18"/>
    <w:rsid w:val="003F161D"/>
    <w:rsid w:val="006E6510"/>
    <w:rsid w:val="00822467"/>
    <w:rsid w:val="008A622D"/>
    <w:rsid w:val="00920D7B"/>
    <w:rsid w:val="00923A1B"/>
    <w:rsid w:val="009F2EC9"/>
    <w:rsid w:val="00A1627D"/>
    <w:rsid w:val="00AE0564"/>
    <w:rsid w:val="00D52600"/>
    <w:rsid w:val="00DE1BFD"/>
    <w:rsid w:val="00FD235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329B"/>
  <w15:docId w15:val="{28FE349A-7646-4C2C-9607-1532BE2B8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053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3ED4"/>
  </w:style>
  <w:style w:type="paragraph" w:styleId="Piedepgina">
    <w:name w:val="footer"/>
    <w:basedOn w:val="Normal"/>
    <w:link w:val="PiedepginaCar"/>
    <w:uiPriority w:val="99"/>
    <w:unhideWhenUsed/>
    <w:rsid w:val="00053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3ED4"/>
  </w:style>
  <w:style w:type="paragraph" w:styleId="Prrafodelista">
    <w:name w:val="List Paragraph"/>
    <w:basedOn w:val="Normal"/>
    <w:uiPriority w:val="34"/>
    <w:qFormat/>
    <w:rsid w:val="002865FB"/>
    <w:pPr>
      <w:ind w:left="720"/>
      <w:contextualSpacing/>
    </w:pPr>
  </w:style>
  <w:style w:type="paragraph" w:styleId="HTMLconformatoprevio">
    <w:name w:val="HTML Preformatted"/>
    <w:basedOn w:val="Normal"/>
    <w:link w:val="HTMLconformatoprevioCar"/>
    <w:uiPriority w:val="99"/>
    <w:unhideWhenUsed/>
    <w:rsid w:val="00753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75346C"/>
    <w:rPr>
      <w:rFonts w:ascii="Courier New" w:eastAsia="Times New Roman" w:hAnsi="Courier New" w:cs="Courier New"/>
      <w:sz w:val="20"/>
      <w:szCs w:val="20"/>
      <w:lang w:eastAsia="es-MX"/>
    </w:rPr>
  </w:style>
  <w:style w:type="character" w:customStyle="1" w:styleId="y2iqfc">
    <w:name w:val="y2iqfc"/>
    <w:basedOn w:val="Fuentedeprrafopredeter"/>
    <w:rsid w:val="0075346C"/>
  </w:style>
  <w:style w:type="paragraph" w:styleId="NormalWeb">
    <w:name w:val="Normal (Web)"/>
    <w:basedOn w:val="Normal"/>
    <w:uiPriority w:val="99"/>
    <w:unhideWhenUsed/>
    <w:rsid w:val="008C3B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fading-texthidden-element">
    <w:name w:val="new-fading-text__hidden-element"/>
    <w:basedOn w:val="Normal"/>
    <w:rsid w:val="008C3B8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A4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A47D3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xtoindependiente">
    <w:name w:val="Body Text"/>
    <w:basedOn w:val="Normal"/>
    <w:link w:val="TextoindependienteCar"/>
    <w:uiPriority w:val="1"/>
    <w:qFormat/>
    <w:rsid w:val="00622472"/>
    <w:pPr>
      <w:widowControl w:val="0"/>
      <w:autoSpaceDE w:val="0"/>
      <w:autoSpaceDN w:val="0"/>
      <w:spacing w:after="0" w:line="240" w:lineRule="auto"/>
    </w:pPr>
    <w:rPr>
      <w:rFonts w:ascii="Avenir-Book" w:eastAsia="Avenir-Book" w:hAnsi="Avenir-Book" w:cs="Avenir-Book"/>
      <w:sz w:val="18"/>
      <w:szCs w:val="18"/>
      <w:lang w:val="en-US"/>
    </w:rPr>
  </w:style>
  <w:style w:type="character" w:customStyle="1" w:styleId="TextoindependienteCar">
    <w:name w:val="Texto independiente Car"/>
    <w:basedOn w:val="Fuentedeprrafopredeter"/>
    <w:link w:val="Textoindependiente"/>
    <w:uiPriority w:val="1"/>
    <w:rsid w:val="00622472"/>
    <w:rPr>
      <w:rFonts w:ascii="Avenir-Book" w:eastAsia="Avenir-Book" w:hAnsi="Avenir-Book" w:cs="Avenir-Book"/>
      <w:sz w:val="18"/>
      <w:szCs w:val="18"/>
      <w:lang w:val="en-US"/>
    </w:rPr>
  </w:style>
  <w:style w:type="character" w:styleId="Fuerte">
    <w:name w:val="Strong"/>
    <w:basedOn w:val="Fuentedeprrafopredeter"/>
    <w:uiPriority w:val="22"/>
    <w:qFormat/>
    <w:rsid w:val="00F8508B"/>
    <w:rPr>
      <w:b/>
      <w:bCs/>
    </w:rPr>
  </w:style>
  <w:style w:type="table" w:styleId="Tabladelista4-nfasis1">
    <w:name w:val="List Table 4 Accent 1"/>
    <w:basedOn w:val="Tablanormal"/>
    <w:uiPriority w:val="49"/>
    <w:rsid w:val="00A521F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F1c+hLxenHUwa8ygSfaAQ0aAkA==">CgMxLjA4AHIhMUQ3a1A3MDU3ZXR3S0VacmJkbmFUUF9VVnF5dm85a09o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778</Words>
  <Characters>4281</Characters>
  <Application>Microsoft Office Word</Application>
  <DocSecurity>0</DocSecurity>
  <Lines>35</Lines>
  <Paragraphs>10</Paragraphs>
  <ScaleCrop>false</ScaleCrop>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PRISMA</dc:creator>
  <cp:lastModifiedBy>Prisma xxxx</cp:lastModifiedBy>
  <cp:revision>12</cp:revision>
  <dcterms:created xsi:type="dcterms:W3CDTF">2024-09-11T19:36:00Z</dcterms:created>
  <dcterms:modified xsi:type="dcterms:W3CDTF">2026-09-21T05:06:00Z</dcterms:modified>
</cp:coreProperties>
</file>